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AA87D" w14:textId="7FE3B0DD" w:rsidR="00E010FB" w:rsidRPr="00BF65BB" w:rsidRDefault="008D174C" w:rsidP="000052F6">
      <w:pPr>
        <w:rPr>
          <w:rFonts w:ascii="Calibri" w:hAnsi="Calibri" w:cs="Calibri"/>
          <w:sz w:val="22"/>
          <w:lang w:eastAsia="en-AU"/>
        </w:rPr>
      </w:pPr>
      <w:r>
        <w:rPr>
          <w:rFonts w:ascii="Calibri" w:hAnsi="Calibri" w:cs="Calibri"/>
          <w:sz w:val="22"/>
          <w:lang w:eastAsia="en-AU"/>
        </w:rPr>
        <w:t xml:space="preserve"> </w:t>
      </w:r>
      <w:r w:rsidR="005E63A4" w:rsidRPr="00BF65BB">
        <w:rPr>
          <w:rFonts w:ascii="Calibri" w:hAnsi="Calibri" w:cs="Calibri"/>
          <w:sz w:val="22"/>
          <w:lang w:eastAsia="en-AU"/>
        </w:rPr>
        <w:t xml:space="preserve">Please </w:t>
      </w:r>
      <w:r w:rsidR="00E010FB" w:rsidRPr="00BF65BB">
        <w:rPr>
          <w:rFonts w:ascii="Calibri" w:hAnsi="Calibri" w:cs="Calibri"/>
          <w:sz w:val="22"/>
          <w:lang w:eastAsia="en-AU"/>
        </w:rPr>
        <w:t xml:space="preserve">complete the following </w:t>
      </w:r>
      <w:r w:rsidR="00E9405D" w:rsidRPr="00BF65BB">
        <w:rPr>
          <w:rFonts w:ascii="Calibri" w:hAnsi="Calibri" w:cs="Calibri"/>
          <w:sz w:val="22"/>
          <w:lang w:eastAsia="en-AU"/>
        </w:rPr>
        <w:t>details, in</w:t>
      </w:r>
      <w:r w:rsidR="00E010FB" w:rsidRPr="00BF65BB">
        <w:rPr>
          <w:rFonts w:ascii="Calibri" w:hAnsi="Calibri" w:cs="Calibri"/>
          <w:sz w:val="22"/>
          <w:lang w:eastAsia="en-AU"/>
        </w:rPr>
        <w:t xml:space="preserve"> relation to your school’s</w:t>
      </w:r>
      <w:r w:rsidR="005E63A4" w:rsidRPr="00BF65BB">
        <w:rPr>
          <w:rFonts w:ascii="Calibri" w:hAnsi="Calibri" w:cs="Calibri"/>
          <w:sz w:val="22"/>
          <w:lang w:eastAsia="en-AU"/>
        </w:rPr>
        <w:t xml:space="preserve"> wishes </w:t>
      </w:r>
      <w:r w:rsidR="00D52D83" w:rsidRPr="00BF65BB">
        <w:rPr>
          <w:rFonts w:ascii="Calibri" w:hAnsi="Calibri" w:cs="Calibri"/>
          <w:sz w:val="22"/>
          <w:lang w:eastAsia="en-AU"/>
        </w:rPr>
        <w:t xml:space="preserve">for </w:t>
      </w:r>
      <w:r w:rsidR="005E63A4" w:rsidRPr="00BF65BB">
        <w:rPr>
          <w:rFonts w:ascii="Calibri" w:hAnsi="Calibri" w:cs="Calibri"/>
          <w:sz w:val="22"/>
          <w:lang w:eastAsia="en-AU"/>
        </w:rPr>
        <w:t>visit</w:t>
      </w:r>
      <w:r w:rsidR="00D52D83" w:rsidRPr="00BF65BB">
        <w:rPr>
          <w:rFonts w:ascii="Calibri" w:hAnsi="Calibri" w:cs="Calibri"/>
          <w:sz w:val="22"/>
          <w:lang w:eastAsia="en-AU"/>
        </w:rPr>
        <w:t>ing</w:t>
      </w:r>
      <w:r w:rsidR="005E63A4" w:rsidRPr="00BF65BB">
        <w:rPr>
          <w:rFonts w:ascii="Calibri" w:hAnsi="Calibri" w:cs="Calibri"/>
          <w:sz w:val="22"/>
          <w:lang w:eastAsia="en-AU"/>
        </w:rPr>
        <w:t xml:space="preserve"> the</w:t>
      </w:r>
      <w:r w:rsidR="009B3B9D" w:rsidRPr="00BF65BB">
        <w:rPr>
          <w:rFonts w:ascii="Calibri" w:hAnsi="Calibri" w:cs="Calibri"/>
          <w:sz w:val="22"/>
          <w:lang w:eastAsia="en-AU"/>
        </w:rPr>
        <w:t xml:space="preserve"> </w:t>
      </w:r>
      <w:r w:rsidR="005E63A4" w:rsidRPr="00BF65BB">
        <w:rPr>
          <w:rFonts w:ascii="Calibri" w:hAnsi="Calibri" w:cs="Calibri"/>
          <w:sz w:val="22"/>
          <w:lang w:eastAsia="en-AU"/>
        </w:rPr>
        <w:t xml:space="preserve">Old Treasury Building.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4"/>
        <w:gridCol w:w="678"/>
        <w:gridCol w:w="436"/>
        <w:gridCol w:w="4828"/>
        <w:gridCol w:w="1890"/>
      </w:tblGrid>
      <w:tr w:rsidR="005770FA" w:rsidRPr="00614581" w14:paraId="6798D65E" w14:textId="77777777" w:rsidTr="00BC4FFC">
        <w:trPr>
          <w:trHeight w:val="397"/>
        </w:trPr>
        <w:tc>
          <w:tcPr>
            <w:tcW w:w="3302" w:type="dxa"/>
            <w:gridSpan w:val="2"/>
            <w:shd w:val="clear" w:color="auto" w:fill="7F7F7F"/>
            <w:vAlign w:val="center"/>
          </w:tcPr>
          <w:p w14:paraId="06EEC08B" w14:textId="77777777" w:rsidR="005770FA" w:rsidRPr="00614581" w:rsidRDefault="005770FA" w:rsidP="00A9557E">
            <w:pPr>
              <w:rPr>
                <w:rFonts w:ascii="Arial" w:hAnsi="Arial" w:cs="Arial"/>
                <w:b/>
                <w:iCs/>
                <w:color w:val="FFFFFF"/>
                <w:sz w:val="16"/>
                <w:szCs w:val="16"/>
                <w:lang w:eastAsia="en-AU"/>
              </w:rPr>
            </w:pPr>
            <w:r w:rsidRPr="00614581">
              <w:rPr>
                <w:rFonts w:ascii="Arial" w:hAnsi="Arial" w:cs="Arial"/>
                <w:b/>
                <w:iCs/>
                <w:color w:val="FFFFFF"/>
                <w:sz w:val="16"/>
                <w:szCs w:val="16"/>
                <w:lang w:eastAsia="en-AU"/>
              </w:rPr>
              <w:t>SCHOOL INFORMATION</w:t>
            </w:r>
          </w:p>
        </w:tc>
        <w:tc>
          <w:tcPr>
            <w:tcW w:w="7154" w:type="dxa"/>
            <w:gridSpan w:val="3"/>
            <w:shd w:val="clear" w:color="auto" w:fill="auto"/>
            <w:vAlign w:val="center"/>
          </w:tcPr>
          <w:p w14:paraId="105D552A" w14:textId="36622890" w:rsidR="005770FA" w:rsidRPr="00614581" w:rsidRDefault="005770FA" w:rsidP="00A9557E">
            <w:pPr>
              <w:rPr>
                <w:rFonts w:ascii="Arial" w:hAnsi="Arial" w:cs="Arial"/>
                <w:i/>
                <w:iCs/>
                <w:color w:val="000000"/>
                <w:sz w:val="16"/>
                <w:szCs w:val="16"/>
                <w:lang w:eastAsia="en-AU"/>
              </w:rPr>
            </w:pPr>
            <w:r w:rsidRPr="00614581">
              <w:rPr>
                <w:rFonts w:ascii="Arial" w:hAnsi="Arial" w:cs="Arial"/>
                <w:i/>
                <w:iCs/>
                <w:color w:val="000000"/>
                <w:sz w:val="16"/>
                <w:szCs w:val="16"/>
                <w:lang w:eastAsia="en-AU"/>
              </w:rPr>
              <w:t>School name:</w:t>
            </w:r>
            <w:r w:rsidR="001B33B0" w:rsidRPr="00614581">
              <w:rPr>
                <w:rFonts w:ascii="Arial" w:hAnsi="Arial" w:cs="Arial"/>
                <w:i/>
                <w:iCs/>
                <w:color w:val="000000"/>
                <w:sz w:val="16"/>
                <w:szCs w:val="16"/>
                <w:lang w:eastAsia="en-AU"/>
              </w:rPr>
              <w:t xml:space="preserve"> </w:t>
            </w:r>
          </w:p>
        </w:tc>
      </w:tr>
      <w:tr w:rsidR="005770FA" w:rsidRPr="00614581" w14:paraId="4AEC4F26" w14:textId="77777777" w:rsidTr="00BC4FFC">
        <w:trPr>
          <w:trHeight w:val="397"/>
        </w:trPr>
        <w:tc>
          <w:tcPr>
            <w:tcW w:w="10456" w:type="dxa"/>
            <w:gridSpan w:val="5"/>
            <w:shd w:val="clear" w:color="auto" w:fill="auto"/>
            <w:vAlign w:val="center"/>
          </w:tcPr>
          <w:p w14:paraId="6D64B122" w14:textId="720F8BF2" w:rsidR="005770FA" w:rsidRPr="00614581" w:rsidRDefault="0096327F" w:rsidP="00A9557E">
            <w:pPr>
              <w:spacing w:before="120"/>
              <w:rPr>
                <w:rFonts w:ascii="Arial" w:hAnsi="Arial" w:cs="Arial"/>
                <w:i/>
                <w:iCs/>
                <w:color w:val="000000"/>
                <w:sz w:val="16"/>
                <w:szCs w:val="16"/>
                <w:lang w:eastAsia="en-AU"/>
              </w:rPr>
            </w:pPr>
            <w:r>
              <w:rPr>
                <w:rFonts w:ascii="Arial" w:hAnsi="Arial" w:cs="Arial"/>
                <w:i/>
                <w:iCs/>
                <w:color w:val="000000"/>
                <w:sz w:val="16"/>
                <w:szCs w:val="16"/>
                <w:lang w:eastAsia="en-AU"/>
              </w:rPr>
              <w:t>Postal</w:t>
            </w:r>
            <w:r w:rsidR="001B33B0" w:rsidRPr="00614581">
              <w:rPr>
                <w:rFonts w:ascii="Arial" w:hAnsi="Arial" w:cs="Arial"/>
                <w:i/>
                <w:iCs/>
                <w:color w:val="000000"/>
                <w:sz w:val="16"/>
                <w:szCs w:val="16"/>
                <w:lang w:eastAsia="en-AU"/>
              </w:rPr>
              <w:t xml:space="preserve"> address: </w:t>
            </w:r>
            <w:r w:rsidR="00051438" w:rsidRPr="00614581">
              <w:rPr>
                <w:rFonts w:ascii="Arial" w:hAnsi="Arial" w:cs="Arial"/>
                <w:i/>
                <w:iCs/>
                <w:color w:val="000000"/>
                <w:sz w:val="16"/>
                <w:szCs w:val="16"/>
                <w:lang w:eastAsia="en-AU"/>
              </w:rPr>
              <w:t xml:space="preserve">   </w:t>
            </w:r>
            <w:r w:rsidR="009176FF">
              <w:rPr>
                <w:rFonts w:ascii="Arial" w:hAnsi="Arial" w:cs="Arial"/>
                <w:i/>
                <w:iCs/>
                <w:color w:val="000000"/>
                <w:sz w:val="16"/>
                <w:szCs w:val="16"/>
                <w:lang w:eastAsia="en-AU"/>
              </w:rPr>
              <w:t xml:space="preserve">                   </w:t>
            </w:r>
            <w:r w:rsidR="00051438" w:rsidRPr="00614581">
              <w:rPr>
                <w:rFonts w:ascii="Arial" w:hAnsi="Arial" w:cs="Arial"/>
                <w:i/>
                <w:iCs/>
                <w:color w:val="000000"/>
                <w:sz w:val="16"/>
                <w:szCs w:val="16"/>
                <w:lang w:eastAsia="en-AU"/>
              </w:rPr>
              <w:t xml:space="preserve">                 </w:t>
            </w:r>
            <w:r w:rsidR="001B33B0" w:rsidRPr="00614581">
              <w:rPr>
                <w:rFonts w:ascii="Arial" w:hAnsi="Arial" w:cs="Arial"/>
                <w:i/>
                <w:iCs/>
                <w:color w:val="000000"/>
                <w:sz w:val="16"/>
                <w:szCs w:val="16"/>
                <w:lang w:eastAsia="en-AU"/>
              </w:rPr>
              <w:t xml:space="preserve">Suburb: </w:t>
            </w:r>
            <w:r w:rsidR="00051438" w:rsidRPr="00614581">
              <w:rPr>
                <w:rFonts w:ascii="Arial" w:hAnsi="Arial" w:cs="Arial"/>
                <w:i/>
                <w:iCs/>
                <w:color w:val="000000"/>
                <w:sz w:val="16"/>
                <w:szCs w:val="16"/>
                <w:lang w:eastAsia="en-AU"/>
              </w:rPr>
              <w:t xml:space="preserve"> </w:t>
            </w:r>
            <w:r w:rsidR="009176FF">
              <w:rPr>
                <w:rFonts w:ascii="Arial" w:hAnsi="Arial" w:cs="Arial"/>
                <w:i/>
                <w:iCs/>
                <w:color w:val="000000"/>
                <w:sz w:val="16"/>
                <w:szCs w:val="16"/>
                <w:lang w:eastAsia="en-AU"/>
              </w:rPr>
              <w:t xml:space="preserve">          </w:t>
            </w:r>
            <w:r w:rsidR="00051438" w:rsidRPr="00614581">
              <w:rPr>
                <w:rFonts w:ascii="Arial" w:hAnsi="Arial" w:cs="Arial"/>
                <w:i/>
                <w:iCs/>
                <w:color w:val="000000"/>
                <w:sz w:val="16"/>
                <w:szCs w:val="16"/>
                <w:lang w:eastAsia="en-AU"/>
              </w:rPr>
              <w:t xml:space="preserve">                                </w:t>
            </w:r>
            <w:r w:rsidR="001B33B0" w:rsidRPr="00614581">
              <w:rPr>
                <w:rFonts w:ascii="Arial" w:hAnsi="Arial" w:cs="Arial"/>
                <w:i/>
                <w:iCs/>
                <w:color w:val="000000"/>
                <w:sz w:val="16"/>
                <w:szCs w:val="16"/>
                <w:lang w:eastAsia="en-AU"/>
              </w:rPr>
              <w:t xml:space="preserve">Postcode: </w:t>
            </w:r>
          </w:p>
        </w:tc>
      </w:tr>
      <w:tr w:rsidR="005770FA" w:rsidRPr="00614581" w14:paraId="6F1E720E" w14:textId="77777777" w:rsidTr="00BC4FFC">
        <w:trPr>
          <w:trHeight w:val="397"/>
        </w:trPr>
        <w:tc>
          <w:tcPr>
            <w:tcW w:w="10456" w:type="dxa"/>
            <w:gridSpan w:val="5"/>
            <w:shd w:val="clear" w:color="auto" w:fill="auto"/>
            <w:vAlign w:val="center"/>
          </w:tcPr>
          <w:p w14:paraId="66A550ED" w14:textId="5420F8B5" w:rsidR="005770FA" w:rsidRPr="00614581" w:rsidRDefault="00EB15B3" w:rsidP="00C25320">
            <w:pPr>
              <w:spacing w:before="80"/>
              <w:rPr>
                <w:rFonts w:ascii="Arial" w:hAnsi="Arial" w:cs="Arial"/>
                <w:i/>
                <w:iCs/>
                <w:color w:val="000000"/>
                <w:sz w:val="16"/>
                <w:szCs w:val="16"/>
                <w:lang w:eastAsia="en-AU"/>
              </w:rPr>
            </w:pPr>
            <w:r w:rsidRPr="00614581">
              <w:rPr>
                <w:rFonts w:ascii="Arial" w:hAnsi="Arial" w:cs="Arial"/>
                <w:i/>
                <w:iCs/>
                <w:color w:val="000000"/>
                <w:sz w:val="16"/>
                <w:szCs w:val="16"/>
                <w:lang w:eastAsia="en-AU"/>
              </w:rPr>
              <w:t xml:space="preserve">School telephone: </w:t>
            </w:r>
            <w:r w:rsidR="00C25320" w:rsidRPr="00614581">
              <w:rPr>
                <w:rFonts w:ascii="Arial" w:hAnsi="Arial" w:cs="Arial"/>
                <w:i/>
                <w:iCs/>
                <w:color w:val="000000"/>
                <w:sz w:val="16"/>
                <w:szCs w:val="16"/>
                <w:lang w:eastAsia="en-AU"/>
              </w:rPr>
              <w:t xml:space="preserve"> </w:t>
            </w:r>
            <w:r w:rsidR="009176FF">
              <w:rPr>
                <w:rFonts w:ascii="Arial" w:hAnsi="Arial" w:cs="Arial"/>
                <w:i/>
                <w:iCs/>
                <w:color w:val="000000"/>
                <w:sz w:val="16"/>
                <w:szCs w:val="16"/>
                <w:lang w:eastAsia="en-AU"/>
              </w:rPr>
              <w:t xml:space="preserve">                       </w:t>
            </w:r>
            <w:r w:rsidR="00C25320" w:rsidRPr="00614581">
              <w:rPr>
                <w:rFonts w:ascii="Arial" w:hAnsi="Arial" w:cs="Arial"/>
                <w:i/>
                <w:iCs/>
                <w:color w:val="000000"/>
                <w:sz w:val="16"/>
                <w:szCs w:val="16"/>
                <w:lang w:eastAsia="en-AU"/>
              </w:rPr>
              <w:t xml:space="preserve">  </w:t>
            </w:r>
            <w:r w:rsidR="00051438" w:rsidRPr="00614581">
              <w:rPr>
                <w:rFonts w:ascii="Arial" w:hAnsi="Arial" w:cs="Arial"/>
                <w:i/>
                <w:iCs/>
                <w:color w:val="000000"/>
                <w:sz w:val="16"/>
                <w:szCs w:val="16"/>
                <w:lang w:eastAsia="en-AU"/>
              </w:rPr>
              <w:t xml:space="preserve">          </w:t>
            </w:r>
            <w:r w:rsidR="001B33B0" w:rsidRPr="00614581">
              <w:rPr>
                <w:rFonts w:ascii="Arial" w:hAnsi="Arial" w:cs="Arial"/>
                <w:i/>
                <w:iCs/>
                <w:color w:val="000000"/>
                <w:sz w:val="16"/>
                <w:szCs w:val="16"/>
                <w:lang w:eastAsia="en-AU"/>
              </w:rPr>
              <w:t xml:space="preserve">School type:    </w:t>
            </w:r>
            <w:r w:rsidR="00315619" w:rsidRPr="00614581">
              <w:rPr>
                <w:rFonts w:ascii="Arial" w:hAnsi="Arial" w:cs="Arial"/>
                <w:iCs/>
                <w:color w:val="000000"/>
                <w:sz w:val="16"/>
                <w:szCs w:val="16"/>
                <w:lang w:eastAsia="en-AU"/>
              </w:rPr>
              <w:fldChar w:fldCharType="begin">
                <w:ffData>
                  <w:name w:val="Check1"/>
                  <w:enabled/>
                  <w:calcOnExit w:val="0"/>
                  <w:checkBox>
                    <w:sizeAuto/>
                    <w:default w:val="0"/>
                  </w:checkBox>
                </w:ffData>
              </w:fldChar>
            </w:r>
            <w:r w:rsidR="00315619" w:rsidRPr="00614581">
              <w:rPr>
                <w:rFonts w:ascii="Arial" w:hAnsi="Arial" w:cs="Arial"/>
                <w:iCs/>
                <w:color w:val="000000"/>
                <w:sz w:val="16"/>
                <w:szCs w:val="16"/>
                <w:lang w:eastAsia="en-AU"/>
              </w:rPr>
              <w:instrText xml:space="preserve"> FORMCHECKBOX </w:instrText>
            </w:r>
            <w:r w:rsidR="00000000">
              <w:rPr>
                <w:rFonts w:ascii="Arial" w:hAnsi="Arial" w:cs="Arial"/>
                <w:iCs/>
                <w:color w:val="000000"/>
                <w:sz w:val="16"/>
                <w:szCs w:val="16"/>
                <w:lang w:eastAsia="en-AU"/>
              </w:rPr>
            </w:r>
            <w:r w:rsidR="00000000">
              <w:rPr>
                <w:rFonts w:ascii="Arial" w:hAnsi="Arial" w:cs="Arial"/>
                <w:iCs/>
                <w:color w:val="000000"/>
                <w:sz w:val="16"/>
                <w:szCs w:val="16"/>
                <w:lang w:eastAsia="en-AU"/>
              </w:rPr>
              <w:fldChar w:fldCharType="separate"/>
            </w:r>
            <w:r w:rsidR="00315619" w:rsidRPr="00614581">
              <w:rPr>
                <w:rFonts w:ascii="Arial" w:hAnsi="Arial" w:cs="Arial"/>
                <w:iCs/>
                <w:color w:val="000000"/>
                <w:sz w:val="16"/>
                <w:szCs w:val="16"/>
                <w:lang w:eastAsia="en-AU"/>
              </w:rPr>
              <w:fldChar w:fldCharType="end"/>
            </w:r>
            <w:r w:rsidR="001B33B0" w:rsidRPr="00614581">
              <w:rPr>
                <w:rFonts w:ascii="Arial" w:hAnsi="Arial" w:cs="Arial"/>
                <w:iCs/>
                <w:color w:val="000000"/>
                <w:sz w:val="16"/>
                <w:szCs w:val="16"/>
                <w:lang w:eastAsia="en-AU"/>
              </w:rPr>
              <w:t xml:space="preserve"> Government       </w:t>
            </w:r>
            <w:r w:rsidR="00315619" w:rsidRPr="00614581">
              <w:rPr>
                <w:rFonts w:ascii="Arial" w:hAnsi="Arial" w:cs="Arial"/>
                <w:iCs/>
                <w:color w:val="000000"/>
                <w:sz w:val="16"/>
                <w:szCs w:val="16"/>
                <w:lang w:eastAsia="en-AU"/>
              </w:rPr>
              <w:fldChar w:fldCharType="begin">
                <w:ffData>
                  <w:name w:val="Check1"/>
                  <w:enabled/>
                  <w:calcOnExit w:val="0"/>
                  <w:checkBox>
                    <w:sizeAuto/>
                    <w:default w:val="0"/>
                  </w:checkBox>
                </w:ffData>
              </w:fldChar>
            </w:r>
            <w:r w:rsidR="00315619" w:rsidRPr="00614581">
              <w:rPr>
                <w:rFonts w:ascii="Arial" w:hAnsi="Arial" w:cs="Arial"/>
                <w:iCs/>
                <w:color w:val="000000"/>
                <w:sz w:val="16"/>
                <w:szCs w:val="16"/>
                <w:lang w:eastAsia="en-AU"/>
              </w:rPr>
              <w:instrText xml:space="preserve"> FORMCHECKBOX </w:instrText>
            </w:r>
            <w:r w:rsidR="00000000">
              <w:rPr>
                <w:rFonts w:ascii="Arial" w:hAnsi="Arial" w:cs="Arial"/>
                <w:iCs/>
                <w:color w:val="000000"/>
                <w:sz w:val="16"/>
                <w:szCs w:val="16"/>
                <w:lang w:eastAsia="en-AU"/>
              </w:rPr>
            </w:r>
            <w:r w:rsidR="00000000">
              <w:rPr>
                <w:rFonts w:ascii="Arial" w:hAnsi="Arial" w:cs="Arial"/>
                <w:iCs/>
                <w:color w:val="000000"/>
                <w:sz w:val="16"/>
                <w:szCs w:val="16"/>
                <w:lang w:eastAsia="en-AU"/>
              </w:rPr>
              <w:fldChar w:fldCharType="separate"/>
            </w:r>
            <w:r w:rsidR="00315619" w:rsidRPr="00614581">
              <w:rPr>
                <w:rFonts w:ascii="Arial" w:hAnsi="Arial" w:cs="Arial"/>
                <w:iCs/>
                <w:color w:val="000000"/>
                <w:sz w:val="16"/>
                <w:szCs w:val="16"/>
                <w:lang w:eastAsia="en-AU"/>
              </w:rPr>
              <w:fldChar w:fldCharType="end"/>
            </w:r>
            <w:r w:rsidR="001B33B0" w:rsidRPr="00614581">
              <w:rPr>
                <w:rFonts w:ascii="Arial" w:hAnsi="Arial" w:cs="Arial"/>
                <w:iCs/>
                <w:color w:val="000000"/>
                <w:sz w:val="16"/>
                <w:szCs w:val="16"/>
                <w:lang w:eastAsia="en-AU"/>
              </w:rPr>
              <w:t xml:space="preserve"> </w:t>
            </w:r>
            <w:r w:rsidR="00C25320" w:rsidRPr="00614581">
              <w:rPr>
                <w:rFonts w:ascii="Arial" w:hAnsi="Arial" w:cs="Arial"/>
                <w:iCs/>
                <w:color w:val="000000"/>
                <w:sz w:val="16"/>
                <w:szCs w:val="16"/>
                <w:lang w:eastAsia="en-AU"/>
              </w:rPr>
              <w:t xml:space="preserve">Non-Government       </w:t>
            </w:r>
            <w:r w:rsidR="00C25320" w:rsidRPr="00614581">
              <w:rPr>
                <w:rFonts w:ascii="Arial" w:hAnsi="Arial" w:cs="Arial"/>
                <w:iCs/>
                <w:color w:val="000000"/>
                <w:sz w:val="16"/>
                <w:szCs w:val="16"/>
                <w:lang w:eastAsia="en-AU"/>
              </w:rPr>
              <w:fldChar w:fldCharType="begin">
                <w:ffData>
                  <w:name w:val="Check1"/>
                  <w:enabled/>
                  <w:calcOnExit w:val="0"/>
                  <w:checkBox>
                    <w:sizeAuto/>
                    <w:default w:val="0"/>
                  </w:checkBox>
                </w:ffData>
              </w:fldChar>
            </w:r>
            <w:r w:rsidR="00C25320" w:rsidRPr="00614581">
              <w:rPr>
                <w:rFonts w:ascii="Arial" w:hAnsi="Arial" w:cs="Arial"/>
                <w:iCs/>
                <w:color w:val="000000"/>
                <w:sz w:val="16"/>
                <w:szCs w:val="16"/>
                <w:lang w:eastAsia="en-AU"/>
              </w:rPr>
              <w:instrText xml:space="preserve"> FORMCHECKBOX </w:instrText>
            </w:r>
            <w:r w:rsidR="00000000">
              <w:rPr>
                <w:rFonts w:ascii="Arial" w:hAnsi="Arial" w:cs="Arial"/>
                <w:iCs/>
                <w:color w:val="000000"/>
                <w:sz w:val="16"/>
                <w:szCs w:val="16"/>
                <w:lang w:eastAsia="en-AU"/>
              </w:rPr>
            </w:r>
            <w:r w:rsidR="00000000">
              <w:rPr>
                <w:rFonts w:ascii="Arial" w:hAnsi="Arial" w:cs="Arial"/>
                <w:iCs/>
                <w:color w:val="000000"/>
                <w:sz w:val="16"/>
                <w:szCs w:val="16"/>
                <w:lang w:eastAsia="en-AU"/>
              </w:rPr>
              <w:fldChar w:fldCharType="separate"/>
            </w:r>
            <w:r w:rsidR="00C25320" w:rsidRPr="00614581">
              <w:rPr>
                <w:rFonts w:ascii="Arial" w:hAnsi="Arial" w:cs="Arial"/>
                <w:iCs/>
                <w:color w:val="000000"/>
                <w:sz w:val="16"/>
                <w:szCs w:val="16"/>
                <w:lang w:eastAsia="en-AU"/>
              </w:rPr>
              <w:fldChar w:fldCharType="end"/>
            </w:r>
            <w:r w:rsidR="00C25320" w:rsidRPr="00614581">
              <w:rPr>
                <w:rFonts w:ascii="Arial" w:hAnsi="Arial" w:cs="Arial"/>
                <w:iCs/>
                <w:color w:val="000000"/>
                <w:sz w:val="16"/>
                <w:szCs w:val="16"/>
                <w:lang w:eastAsia="en-AU"/>
              </w:rPr>
              <w:t xml:space="preserve"> Other:</w:t>
            </w:r>
          </w:p>
        </w:tc>
      </w:tr>
      <w:tr w:rsidR="00B76F3C" w:rsidRPr="00614581" w14:paraId="59E0FC62" w14:textId="77777777" w:rsidTr="00BC4FFC">
        <w:trPr>
          <w:trHeight w:val="397"/>
        </w:trPr>
        <w:tc>
          <w:tcPr>
            <w:tcW w:w="3302" w:type="dxa"/>
            <w:gridSpan w:val="2"/>
            <w:shd w:val="clear" w:color="auto" w:fill="7F7F7F"/>
            <w:vAlign w:val="center"/>
          </w:tcPr>
          <w:p w14:paraId="7E0A7ABE" w14:textId="77777777" w:rsidR="00B76F3C" w:rsidRPr="00614581" w:rsidRDefault="00B76F3C" w:rsidP="00B76F3C">
            <w:pPr>
              <w:rPr>
                <w:rFonts w:ascii="Arial" w:hAnsi="Arial" w:cs="Arial"/>
                <w:b/>
                <w:iCs/>
                <w:color w:val="FFFFFF"/>
                <w:sz w:val="16"/>
                <w:szCs w:val="16"/>
                <w:lang w:eastAsia="en-AU"/>
              </w:rPr>
            </w:pPr>
            <w:r w:rsidRPr="00614581">
              <w:rPr>
                <w:rFonts w:ascii="Arial" w:hAnsi="Arial" w:cs="Arial"/>
                <w:b/>
                <w:iCs/>
                <w:color w:val="FFFFFF"/>
                <w:sz w:val="16"/>
                <w:szCs w:val="16"/>
                <w:lang w:eastAsia="en-AU"/>
              </w:rPr>
              <w:t>TEACHER CONTACT</w:t>
            </w:r>
          </w:p>
        </w:tc>
        <w:tc>
          <w:tcPr>
            <w:tcW w:w="7154" w:type="dxa"/>
            <w:gridSpan w:val="3"/>
            <w:shd w:val="clear" w:color="auto" w:fill="auto"/>
            <w:vAlign w:val="center"/>
          </w:tcPr>
          <w:p w14:paraId="7313CE5F" w14:textId="5CE3C8F2" w:rsidR="00B76F3C" w:rsidRPr="00614581" w:rsidRDefault="00B76F3C" w:rsidP="00B76F3C">
            <w:pPr>
              <w:rPr>
                <w:rFonts w:ascii="Arial" w:hAnsi="Arial" w:cs="Arial"/>
                <w:i/>
                <w:iCs/>
                <w:color w:val="000000"/>
                <w:sz w:val="16"/>
                <w:szCs w:val="16"/>
                <w:lang w:eastAsia="en-AU"/>
              </w:rPr>
            </w:pPr>
            <w:r w:rsidRPr="00614581">
              <w:rPr>
                <w:rFonts w:ascii="Arial" w:hAnsi="Arial" w:cs="Arial"/>
                <w:i/>
                <w:iCs/>
                <w:color w:val="000000"/>
                <w:sz w:val="16"/>
                <w:szCs w:val="16"/>
                <w:lang w:eastAsia="en-AU"/>
              </w:rPr>
              <w:t xml:space="preserve">Name: </w:t>
            </w:r>
            <w:r w:rsidR="009176FF">
              <w:rPr>
                <w:rFonts w:ascii="Arial" w:hAnsi="Arial" w:cs="Arial"/>
                <w:i/>
                <w:iCs/>
                <w:color w:val="000000"/>
                <w:sz w:val="16"/>
                <w:szCs w:val="16"/>
                <w:lang w:eastAsia="en-AU"/>
              </w:rPr>
              <w:t xml:space="preserve">                 </w:t>
            </w:r>
            <w:r w:rsidRPr="00614581">
              <w:rPr>
                <w:rFonts w:ascii="Arial" w:hAnsi="Arial" w:cs="Arial"/>
                <w:i/>
                <w:iCs/>
                <w:color w:val="000000"/>
                <w:sz w:val="16"/>
                <w:szCs w:val="16"/>
                <w:lang w:eastAsia="en-AU"/>
              </w:rPr>
              <w:t xml:space="preserve">                                                     Mobile: </w:t>
            </w:r>
          </w:p>
        </w:tc>
      </w:tr>
      <w:tr w:rsidR="00B76F3C" w:rsidRPr="00614581" w14:paraId="3DF1F603" w14:textId="77777777" w:rsidTr="00BC4FFC">
        <w:trPr>
          <w:trHeight w:val="397"/>
        </w:trPr>
        <w:tc>
          <w:tcPr>
            <w:tcW w:w="10456" w:type="dxa"/>
            <w:gridSpan w:val="5"/>
            <w:shd w:val="clear" w:color="auto" w:fill="auto"/>
            <w:vAlign w:val="center"/>
          </w:tcPr>
          <w:p w14:paraId="273F2EC5" w14:textId="734F9D0C" w:rsidR="00B76F3C" w:rsidRPr="00614581" w:rsidRDefault="00B76F3C" w:rsidP="00B76F3C">
            <w:pPr>
              <w:spacing w:before="80"/>
              <w:rPr>
                <w:rFonts w:ascii="Arial" w:hAnsi="Arial" w:cs="Arial"/>
                <w:i/>
                <w:iCs/>
                <w:color w:val="000000"/>
                <w:sz w:val="16"/>
                <w:szCs w:val="16"/>
                <w:lang w:eastAsia="en-AU"/>
              </w:rPr>
            </w:pPr>
            <w:r w:rsidRPr="00614581">
              <w:rPr>
                <w:rFonts w:ascii="Arial" w:hAnsi="Arial" w:cs="Arial"/>
                <w:i/>
                <w:iCs/>
                <w:color w:val="000000"/>
                <w:sz w:val="16"/>
                <w:szCs w:val="16"/>
                <w:lang w:eastAsia="en-AU"/>
              </w:rPr>
              <w:t xml:space="preserve">Email:    </w:t>
            </w:r>
            <w:r w:rsidR="009176FF">
              <w:rPr>
                <w:rFonts w:ascii="Arial" w:hAnsi="Arial" w:cs="Arial"/>
                <w:i/>
                <w:iCs/>
                <w:color w:val="000000"/>
                <w:sz w:val="16"/>
                <w:szCs w:val="16"/>
                <w:lang w:eastAsia="en-AU"/>
              </w:rPr>
              <w:t xml:space="preserve">                                            </w:t>
            </w:r>
            <w:r w:rsidRPr="00614581">
              <w:rPr>
                <w:rFonts w:ascii="Arial" w:hAnsi="Arial" w:cs="Arial"/>
                <w:i/>
                <w:iCs/>
                <w:color w:val="000000"/>
                <w:sz w:val="16"/>
                <w:szCs w:val="16"/>
                <w:lang w:eastAsia="en-AU"/>
              </w:rPr>
              <w:t xml:space="preserve">Would you like to join our mailing list:  </w:t>
            </w:r>
            <w:r w:rsidRPr="00614581">
              <w:rPr>
                <w:rFonts w:ascii="Arial" w:hAnsi="Arial" w:cs="Arial"/>
                <w:iCs/>
                <w:color w:val="000000"/>
                <w:sz w:val="16"/>
                <w:szCs w:val="16"/>
                <w:lang w:eastAsia="en-AU"/>
              </w:rPr>
              <w:fldChar w:fldCharType="begin">
                <w:ffData>
                  <w:name w:val="Check1"/>
                  <w:enabled/>
                  <w:calcOnExit w:val="0"/>
                  <w:checkBox>
                    <w:sizeAuto/>
                    <w:default w:val="0"/>
                  </w:checkBox>
                </w:ffData>
              </w:fldChar>
            </w:r>
            <w:r w:rsidRPr="00614581">
              <w:rPr>
                <w:rFonts w:ascii="Arial" w:hAnsi="Arial" w:cs="Arial"/>
                <w:iCs/>
                <w:color w:val="000000"/>
                <w:sz w:val="16"/>
                <w:szCs w:val="16"/>
                <w:lang w:eastAsia="en-AU"/>
              </w:rPr>
              <w:instrText xml:space="preserve"> FORMCHECKBOX </w:instrText>
            </w:r>
            <w:r w:rsidR="00000000">
              <w:rPr>
                <w:rFonts w:ascii="Arial" w:hAnsi="Arial" w:cs="Arial"/>
                <w:iCs/>
                <w:color w:val="000000"/>
                <w:sz w:val="16"/>
                <w:szCs w:val="16"/>
                <w:lang w:eastAsia="en-AU"/>
              </w:rPr>
            </w:r>
            <w:r w:rsidR="00000000">
              <w:rPr>
                <w:rFonts w:ascii="Arial" w:hAnsi="Arial" w:cs="Arial"/>
                <w:iCs/>
                <w:color w:val="000000"/>
                <w:sz w:val="16"/>
                <w:szCs w:val="16"/>
                <w:lang w:eastAsia="en-AU"/>
              </w:rPr>
              <w:fldChar w:fldCharType="separate"/>
            </w:r>
            <w:r w:rsidRPr="00614581">
              <w:rPr>
                <w:rFonts w:ascii="Arial" w:hAnsi="Arial" w:cs="Arial"/>
                <w:iCs/>
                <w:color w:val="000000"/>
                <w:sz w:val="16"/>
                <w:szCs w:val="16"/>
                <w:lang w:eastAsia="en-AU"/>
              </w:rPr>
              <w:fldChar w:fldCharType="end"/>
            </w:r>
            <w:r w:rsidRPr="00614581">
              <w:rPr>
                <w:rFonts w:ascii="Arial" w:hAnsi="Arial" w:cs="Arial"/>
                <w:iCs/>
                <w:color w:val="000000"/>
                <w:sz w:val="16"/>
                <w:szCs w:val="16"/>
                <w:lang w:eastAsia="en-AU"/>
              </w:rPr>
              <w:t xml:space="preserve">Yes  </w:t>
            </w:r>
            <w:r w:rsidRPr="00614581">
              <w:rPr>
                <w:rFonts w:ascii="Arial" w:hAnsi="Arial" w:cs="Arial"/>
                <w:iCs/>
                <w:color w:val="000000"/>
                <w:sz w:val="16"/>
                <w:szCs w:val="16"/>
                <w:lang w:eastAsia="en-AU"/>
              </w:rPr>
              <w:fldChar w:fldCharType="begin">
                <w:ffData>
                  <w:name w:val="Check1"/>
                  <w:enabled/>
                  <w:calcOnExit w:val="0"/>
                  <w:checkBox>
                    <w:sizeAuto/>
                    <w:default w:val="0"/>
                  </w:checkBox>
                </w:ffData>
              </w:fldChar>
            </w:r>
            <w:r w:rsidRPr="00614581">
              <w:rPr>
                <w:rFonts w:ascii="Arial" w:hAnsi="Arial" w:cs="Arial"/>
                <w:iCs/>
                <w:color w:val="000000"/>
                <w:sz w:val="16"/>
                <w:szCs w:val="16"/>
                <w:lang w:eastAsia="en-AU"/>
              </w:rPr>
              <w:instrText xml:space="preserve"> FORMCHECKBOX </w:instrText>
            </w:r>
            <w:r w:rsidR="00000000">
              <w:rPr>
                <w:rFonts w:ascii="Arial" w:hAnsi="Arial" w:cs="Arial"/>
                <w:iCs/>
                <w:color w:val="000000"/>
                <w:sz w:val="16"/>
                <w:szCs w:val="16"/>
                <w:lang w:eastAsia="en-AU"/>
              </w:rPr>
            </w:r>
            <w:r w:rsidR="00000000">
              <w:rPr>
                <w:rFonts w:ascii="Arial" w:hAnsi="Arial" w:cs="Arial"/>
                <w:iCs/>
                <w:color w:val="000000"/>
                <w:sz w:val="16"/>
                <w:szCs w:val="16"/>
                <w:lang w:eastAsia="en-AU"/>
              </w:rPr>
              <w:fldChar w:fldCharType="separate"/>
            </w:r>
            <w:r w:rsidRPr="00614581">
              <w:rPr>
                <w:rFonts w:ascii="Arial" w:hAnsi="Arial" w:cs="Arial"/>
                <w:iCs/>
                <w:color w:val="000000"/>
                <w:sz w:val="16"/>
                <w:szCs w:val="16"/>
                <w:lang w:eastAsia="en-AU"/>
              </w:rPr>
              <w:fldChar w:fldCharType="end"/>
            </w:r>
            <w:r w:rsidRPr="00614581">
              <w:rPr>
                <w:rFonts w:ascii="Arial" w:hAnsi="Arial" w:cs="Arial"/>
                <w:iCs/>
                <w:color w:val="000000"/>
                <w:sz w:val="16"/>
                <w:szCs w:val="16"/>
                <w:lang w:eastAsia="en-AU"/>
              </w:rPr>
              <w:t>No</w:t>
            </w:r>
          </w:p>
        </w:tc>
      </w:tr>
      <w:tr w:rsidR="001B33B0" w:rsidRPr="00614581" w14:paraId="4B71A1AC" w14:textId="77777777" w:rsidTr="00BC4FFC">
        <w:trPr>
          <w:trHeight w:val="397"/>
        </w:trPr>
        <w:tc>
          <w:tcPr>
            <w:tcW w:w="3302" w:type="dxa"/>
            <w:gridSpan w:val="2"/>
            <w:shd w:val="clear" w:color="auto" w:fill="7F7F7F"/>
            <w:vAlign w:val="center"/>
          </w:tcPr>
          <w:p w14:paraId="06779EA5" w14:textId="77777777" w:rsidR="001B33B0" w:rsidRPr="00614581" w:rsidRDefault="000C3B29" w:rsidP="00A9557E">
            <w:pPr>
              <w:rPr>
                <w:rFonts w:ascii="Arial" w:hAnsi="Arial" w:cs="Arial"/>
                <w:b/>
                <w:iCs/>
                <w:color w:val="FFFFFF"/>
                <w:sz w:val="16"/>
                <w:szCs w:val="16"/>
                <w:lang w:eastAsia="en-AU"/>
              </w:rPr>
            </w:pPr>
            <w:r w:rsidRPr="00614581">
              <w:rPr>
                <w:rFonts w:ascii="Arial" w:hAnsi="Arial" w:cs="Arial"/>
                <w:b/>
                <w:iCs/>
                <w:color w:val="FFFFFF"/>
                <w:sz w:val="16"/>
                <w:szCs w:val="16"/>
                <w:lang w:eastAsia="en-AU"/>
              </w:rPr>
              <w:t>VISIT DETAILS</w:t>
            </w:r>
          </w:p>
        </w:tc>
        <w:tc>
          <w:tcPr>
            <w:tcW w:w="7154" w:type="dxa"/>
            <w:gridSpan w:val="3"/>
            <w:shd w:val="clear" w:color="auto" w:fill="auto"/>
            <w:vAlign w:val="center"/>
          </w:tcPr>
          <w:p w14:paraId="360DD358" w14:textId="213493AB" w:rsidR="001B33B0" w:rsidRPr="00614581" w:rsidRDefault="001B33B0" w:rsidP="00A9557E">
            <w:pPr>
              <w:rPr>
                <w:rFonts w:ascii="Arial" w:hAnsi="Arial" w:cs="Arial"/>
                <w:i/>
                <w:iCs/>
                <w:color w:val="000000"/>
                <w:sz w:val="16"/>
                <w:szCs w:val="16"/>
                <w:lang w:eastAsia="en-AU"/>
              </w:rPr>
            </w:pPr>
            <w:r w:rsidRPr="00614581">
              <w:rPr>
                <w:rFonts w:ascii="Arial" w:hAnsi="Arial" w:cs="Arial"/>
                <w:i/>
                <w:iCs/>
                <w:color w:val="000000"/>
                <w:sz w:val="16"/>
                <w:szCs w:val="16"/>
                <w:lang w:eastAsia="en-AU"/>
              </w:rPr>
              <w:t xml:space="preserve">Date: </w:t>
            </w:r>
            <w:r w:rsidR="00051438" w:rsidRPr="00614581">
              <w:rPr>
                <w:rFonts w:ascii="Arial" w:hAnsi="Arial" w:cs="Arial"/>
                <w:i/>
                <w:iCs/>
                <w:color w:val="000000"/>
                <w:sz w:val="16"/>
                <w:szCs w:val="16"/>
                <w:lang w:eastAsia="en-AU"/>
              </w:rPr>
              <w:t xml:space="preserve">   </w:t>
            </w:r>
            <w:r w:rsidR="009176FF">
              <w:rPr>
                <w:rFonts w:ascii="Arial" w:hAnsi="Arial" w:cs="Arial"/>
                <w:i/>
                <w:iCs/>
                <w:color w:val="000000"/>
                <w:sz w:val="16"/>
                <w:szCs w:val="16"/>
                <w:lang w:eastAsia="en-AU"/>
              </w:rPr>
              <w:t xml:space="preserve">                 </w:t>
            </w:r>
            <w:r w:rsidR="00051438" w:rsidRPr="00614581">
              <w:rPr>
                <w:rFonts w:ascii="Arial" w:hAnsi="Arial" w:cs="Arial"/>
                <w:i/>
                <w:iCs/>
                <w:color w:val="000000"/>
                <w:sz w:val="16"/>
                <w:szCs w:val="16"/>
                <w:lang w:eastAsia="en-AU"/>
              </w:rPr>
              <w:t xml:space="preserve">                                          </w:t>
            </w:r>
            <w:r w:rsidRPr="00614581">
              <w:rPr>
                <w:rFonts w:ascii="Arial" w:hAnsi="Arial" w:cs="Arial"/>
                <w:i/>
                <w:iCs/>
                <w:color w:val="000000"/>
                <w:sz w:val="16"/>
                <w:szCs w:val="16"/>
                <w:lang w:eastAsia="en-AU"/>
              </w:rPr>
              <w:t xml:space="preserve"> Preferred time:</w:t>
            </w:r>
          </w:p>
        </w:tc>
      </w:tr>
      <w:tr w:rsidR="001B33B0" w:rsidRPr="00614581" w14:paraId="7382A47C" w14:textId="77777777" w:rsidTr="00BC4FFC">
        <w:trPr>
          <w:trHeight w:val="330"/>
        </w:trPr>
        <w:tc>
          <w:tcPr>
            <w:tcW w:w="10456" w:type="dxa"/>
            <w:gridSpan w:val="5"/>
            <w:shd w:val="clear" w:color="auto" w:fill="auto"/>
            <w:vAlign w:val="center"/>
          </w:tcPr>
          <w:p w14:paraId="615420FE" w14:textId="23077B79" w:rsidR="001B33B0" w:rsidRPr="00614581" w:rsidRDefault="000C3B29" w:rsidP="00826AE6">
            <w:pPr>
              <w:spacing w:line="120" w:lineRule="auto"/>
              <w:rPr>
                <w:rFonts w:ascii="Arial" w:hAnsi="Arial" w:cs="Arial"/>
                <w:i/>
                <w:iCs/>
                <w:color w:val="000000"/>
                <w:sz w:val="16"/>
                <w:szCs w:val="16"/>
                <w:lang w:eastAsia="en-AU"/>
              </w:rPr>
            </w:pPr>
            <w:r w:rsidRPr="00614581">
              <w:rPr>
                <w:rFonts w:ascii="Arial" w:hAnsi="Arial" w:cs="Arial"/>
                <w:i/>
                <w:iCs/>
                <w:color w:val="000000"/>
                <w:sz w:val="16"/>
                <w:szCs w:val="16"/>
                <w:lang w:eastAsia="en-AU"/>
              </w:rPr>
              <w:t>Number of students</w:t>
            </w:r>
            <w:r w:rsidR="009504D3">
              <w:rPr>
                <w:rFonts w:ascii="Arial" w:hAnsi="Arial" w:cs="Arial"/>
                <w:i/>
                <w:iCs/>
                <w:color w:val="000000"/>
                <w:sz w:val="16"/>
                <w:szCs w:val="16"/>
                <w:lang w:eastAsia="en-AU"/>
              </w:rPr>
              <w:t xml:space="preserve"> per session</w:t>
            </w:r>
            <w:r w:rsidR="00A7098E">
              <w:rPr>
                <w:rFonts w:ascii="Arial" w:hAnsi="Arial" w:cs="Arial"/>
                <w:i/>
                <w:iCs/>
                <w:color w:val="000000"/>
                <w:sz w:val="16"/>
                <w:szCs w:val="16"/>
                <w:lang w:eastAsia="en-AU"/>
              </w:rPr>
              <w:t xml:space="preserve"> </w:t>
            </w:r>
            <w:r w:rsidR="00BD3421" w:rsidRPr="00826AE6">
              <w:rPr>
                <w:rFonts w:ascii="Arial" w:hAnsi="Arial" w:cs="Arial"/>
                <w:i/>
                <w:iCs/>
                <w:color w:val="000000"/>
                <w:sz w:val="72"/>
                <w:szCs w:val="16"/>
                <w:vertAlign w:val="subscript"/>
                <w:lang w:eastAsia="en-AU"/>
              </w:rPr>
              <w:t>*</w:t>
            </w:r>
            <w:r w:rsidR="00826AE6" w:rsidRPr="00826AE6">
              <w:rPr>
                <w:rFonts w:ascii="Arial" w:hAnsi="Arial" w:cs="Arial"/>
                <w:i/>
                <w:iCs/>
                <w:color w:val="000000"/>
                <w:sz w:val="72"/>
                <w:szCs w:val="16"/>
                <w:vertAlign w:val="subscript"/>
                <w:lang w:eastAsia="en-AU"/>
              </w:rPr>
              <w:t>*</w:t>
            </w:r>
            <w:r w:rsidRPr="00614581">
              <w:rPr>
                <w:rFonts w:ascii="Arial" w:hAnsi="Arial" w:cs="Arial"/>
                <w:i/>
                <w:iCs/>
                <w:color w:val="000000"/>
                <w:sz w:val="16"/>
                <w:szCs w:val="16"/>
                <w:lang w:eastAsia="en-AU"/>
              </w:rPr>
              <w:t>:</w:t>
            </w:r>
            <w:r w:rsidR="001B33B0" w:rsidRPr="00614581">
              <w:rPr>
                <w:rFonts w:ascii="Arial" w:hAnsi="Arial" w:cs="Arial"/>
                <w:i/>
                <w:iCs/>
                <w:color w:val="000000"/>
                <w:sz w:val="16"/>
                <w:szCs w:val="16"/>
                <w:lang w:eastAsia="en-AU"/>
              </w:rPr>
              <w:t xml:space="preserve"> </w:t>
            </w:r>
            <w:r w:rsidR="00051438" w:rsidRPr="00614581">
              <w:rPr>
                <w:rFonts w:ascii="Arial" w:hAnsi="Arial" w:cs="Arial"/>
                <w:i/>
                <w:iCs/>
                <w:color w:val="000000"/>
                <w:sz w:val="16"/>
                <w:szCs w:val="16"/>
                <w:lang w:eastAsia="en-AU"/>
              </w:rPr>
              <w:t xml:space="preserve">   </w:t>
            </w:r>
            <w:r w:rsidR="009176FF">
              <w:rPr>
                <w:rFonts w:ascii="Arial" w:hAnsi="Arial" w:cs="Arial"/>
                <w:i/>
                <w:iCs/>
                <w:color w:val="000000"/>
                <w:sz w:val="16"/>
                <w:szCs w:val="16"/>
                <w:lang w:eastAsia="en-AU"/>
              </w:rPr>
              <w:t xml:space="preserve">  </w:t>
            </w:r>
            <w:r w:rsidR="009504D3">
              <w:rPr>
                <w:rFonts w:ascii="Arial" w:hAnsi="Arial" w:cs="Arial"/>
                <w:i/>
                <w:iCs/>
                <w:color w:val="000000"/>
                <w:sz w:val="16"/>
                <w:szCs w:val="16"/>
                <w:lang w:eastAsia="en-AU"/>
              </w:rPr>
              <w:t xml:space="preserve">                      </w:t>
            </w:r>
            <w:r w:rsidR="00051438" w:rsidRPr="00614581">
              <w:rPr>
                <w:rFonts w:ascii="Arial" w:hAnsi="Arial" w:cs="Arial"/>
                <w:i/>
                <w:iCs/>
                <w:color w:val="000000"/>
                <w:sz w:val="16"/>
                <w:szCs w:val="16"/>
                <w:lang w:eastAsia="en-AU"/>
              </w:rPr>
              <w:t xml:space="preserve">     </w:t>
            </w:r>
            <w:r w:rsidRPr="00614581">
              <w:rPr>
                <w:rFonts w:ascii="Arial" w:hAnsi="Arial" w:cs="Arial"/>
                <w:i/>
                <w:iCs/>
                <w:color w:val="000000"/>
                <w:sz w:val="16"/>
                <w:szCs w:val="16"/>
                <w:lang w:eastAsia="en-AU"/>
              </w:rPr>
              <w:t xml:space="preserve">  Year</w:t>
            </w:r>
            <w:r w:rsidR="0013477F">
              <w:rPr>
                <w:rFonts w:ascii="Arial" w:hAnsi="Arial" w:cs="Arial"/>
                <w:i/>
                <w:iCs/>
                <w:color w:val="000000"/>
                <w:sz w:val="16"/>
                <w:szCs w:val="16"/>
                <w:lang w:eastAsia="en-AU"/>
              </w:rPr>
              <w:t>/L</w:t>
            </w:r>
            <w:r w:rsidRPr="00614581">
              <w:rPr>
                <w:rFonts w:ascii="Arial" w:hAnsi="Arial" w:cs="Arial"/>
                <w:i/>
                <w:iCs/>
                <w:color w:val="000000"/>
                <w:sz w:val="16"/>
                <w:szCs w:val="16"/>
                <w:lang w:eastAsia="en-AU"/>
              </w:rPr>
              <w:t xml:space="preserve">evel: </w:t>
            </w:r>
            <w:r w:rsidR="009176FF">
              <w:rPr>
                <w:rFonts w:ascii="Arial" w:hAnsi="Arial" w:cs="Arial"/>
                <w:i/>
                <w:iCs/>
                <w:color w:val="000000"/>
                <w:sz w:val="16"/>
                <w:szCs w:val="16"/>
                <w:lang w:eastAsia="en-AU"/>
              </w:rPr>
              <w:t xml:space="preserve">                 </w:t>
            </w:r>
            <w:r w:rsidR="009504D3">
              <w:rPr>
                <w:rFonts w:ascii="Arial" w:hAnsi="Arial" w:cs="Arial"/>
                <w:i/>
                <w:iCs/>
                <w:color w:val="000000"/>
                <w:sz w:val="16"/>
                <w:szCs w:val="16"/>
                <w:lang w:eastAsia="en-AU"/>
              </w:rPr>
              <w:t xml:space="preserve">    </w:t>
            </w:r>
            <w:r w:rsidR="00051438" w:rsidRPr="00614581">
              <w:rPr>
                <w:rFonts w:ascii="Arial" w:hAnsi="Arial" w:cs="Arial"/>
                <w:i/>
                <w:iCs/>
                <w:color w:val="000000"/>
                <w:sz w:val="16"/>
                <w:szCs w:val="16"/>
                <w:lang w:eastAsia="en-AU"/>
              </w:rPr>
              <w:t xml:space="preserve">    </w:t>
            </w:r>
            <w:r w:rsidRPr="00614581">
              <w:rPr>
                <w:rFonts w:ascii="Arial" w:hAnsi="Arial" w:cs="Arial"/>
                <w:i/>
                <w:iCs/>
                <w:color w:val="000000"/>
                <w:sz w:val="16"/>
                <w:szCs w:val="16"/>
                <w:lang w:eastAsia="en-AU"/>
              </w:rPr>
              <w:t xml:space="preserve"> Number of teachers: </w:t>
            </w:r>
            <w:r w:rsidR="00051438" w:rsidRPr="00614581">
              <w:rPr>
                <w:rFonts w:ascii="Arial" w:hAnsi="Arial" w:cs="Arial"/>
                <w:i/>
                <w:iCs/>
                <w:color w:val="000000"/>
                <w:sz w:val="16"/>
                <w:szCs w:val="16"/>
                <w:lang w:eastAsia="en-AU"/>
              </w:rPr>
              <w:t xml:space="preserve">                  </w:t>
            </w:r>
            <w:r w:rsidRPr="00614581">
              <w:rPr>
                <w:rFonts w:ascii="Arial" w:hAnsi="Arial" w:cs="Arial"/>
                <w:i/>
                <w:iCs/>
                <w:color w:val="000000"/>
                <w:sz w:val="16"/>
                <w:szCs w:val="16"/>
                <w:lang w:eastAsia="en-AU"/>
              </w:rPr>
              <w:t xml:space="preserve">Other chaperones: </w:t>
            </w:r>
            <w:r w:rsidR="00051438" w:rsidRPr="00614581">
              <w:rPr>
                <w:rFonts w:ascii="Arial" w:hAnsi="Arial" w:cs="Arial"/>
                <w:i/>
                <w:iCs/>
                <w:color w:val="000000"/>
                <w:sz w:val="16"/>
                <w:szCs w:val="16"/>
                <w:lang w:eastAsia="en-AU"/>
              </w:rPr>
              <w:t xml:space="preserve"> </w:t>
            </w:r>
          </w:p>
        </w:tc>
      </w:tr>
      <w:tr w:rsidR="00EB15B3" w:rsidRPr="00614581" w14:paraId="4E7B9D5B" w14:textId="77777777" w:rsidTr="00BC4FFC">
        <w:trPr>
          <w:trHeight w:val="664"/>
        </w:trPr>
        <w:tc>
          <w:tcPr>
            <w:tcW w:w="10456" w:type="dxa"/>
            <w:gridSpan w:val="5"/>
            <w:shd w:val="clear" w:color="auto" w:fill="auto"/>
            <w:vAlign w:val="center"/>
          </w:tcPr>
          <w:p w14:paraId="75ED1EAE" w14:textId="77777777" w:rsidR="00051438" w:rsidRPr="00614581" w:rsidRDefault="00EB15B3" w:rsidP="00A9557E">
            <w:pPr>
              <w:spacing w:before="120"/>
              <w:rPr>
                <w:rFonts w:ascii="Arial" w:hAnsi="Arial" w:cs="Arial"/>
                <w:i/>
                <w:iCs/>
                <w:color w:val="000000"/>
                <w:sz w:val="16"/>
                <w:szCs w:val="16"/>
                <w:lang w:eastAsia="en-AU"/>
              </w:rPr>
            </w:pPr>
            <w:r w:rsidRPr="00614581">
              <w:rPr>
                <w:rFonts w:ascii="Arial" w:hAnsi="Arial" w:cs="Arial"/>
                <w:i/>
                <w:iCs/>
                <w:color w:val="000000"/>
                <w:sz w:val="16"/>
                <w:szCs w:val="16"/>
                <w:lang w:eastAsia="en-AU"/>
              </w:rPr>
              <w:t xml:space="preserve">Please indicate if there are any </w:t>
            </w:r>
            <w:r w:rsidR="00B76F3C">
              <w:rPr>
                <w:rFonts w:ascii="Arial" w:hAnsi="Arial" w:cs="Arial"/>
                <w:i/>
                <w:iCs/>
                <w:color w:val="000000"/>
                <w:sz w:val="16"/>
                <w:szCs w:val="16"/>
                <w:lang w:eastAsia="en-AU"/>
              </w:rPr>
              <w:t xml:space="preserve">language difficulties or </w:t>
            </w:r>
            <w:r w:rsidRPr="00614581">
              <w:rPr>
                <w:rFonts w:ascii="Arial" w:hAnsi="Arial" w:cs="Arial"/>
                <w:i/>
                <w:iCs/>
                <w:color w:val="000000"/>
                <w:sz w:val="16"/>
                <w:szCs w:val="16"/>
                <w:lang w:eastAsia="en-AU"/>
              </w:rPr>
              <w:t>special needs students in your group and specify their requirements (eg, sight imp</w:t>
            </w:r>
            <w:r w:rsidR="00D61999">
              <w:rPr>
                <w:rFonts w:ascii="Arial" w:hAnsi="Arial" w:cs="Arial"/>
                <w:i/>
                <w:iCs/>
                <w:color w:val="000000"/>
                <w:sz w:val="16"/>
                <w:szCs w:val="16"/>
                <w:lang w:eastAsia="en-AU"/>
              </w:rPr>
              <w:t>aired, wheelchair access, etc.)</w:t>
            </w:r>
          </w:p>
          <w:p w14:paraId="24BF004F" w14:textId="77777777" w:rsidR="00315619" w:rsidRPr="00614581" w:rsidRDefault="00315619" w:rsidP="00A9557E">
            <w:pPr>
              <w:spacing w:before="120"/>
              <w:rPr>
                <w:rFonts w:ascii="Arial" w:hAnsi="Arial" w:cs="Arial"/>
                <w:i/>
                <w:iCs/>
                <w:color w:val="000000"/>
                <w:sz w:val="16"/>
                <w:szCs w:val="16"/>
                <w:lang w:eastAsia="en-AU"/>
              </w:rPr>
            </w:pPr>
          </w:p>
        </w:tc>
      </w:tr>
      <w:tr w:rsidR="00BF65BB" w:rsidRPr="00614581" w14:paraId="6B533E9A" w14:textId="77777777" w:rsidTr="00BC4FFC">
        <w:trPr>
          <w:trHeight w:val="382"/>
        </w:trPr>
        <w:tc>
          <w:tcPr>
            <w:tcW w:w="2624" w:type="dxa"/>
            <w:shd w:val="clear" w:color="auto" w:fill="7F7F7F"/>
            <w:vAlign w:val="center"/>
          </w:tcPr>
          <w:p w14:paraId="775090E9" w14:textId="77777777" w:rsidR="00BF65BB" w:rsidRPr="00EC46C8" w:rsidRDefault="00BF65BB" w:rsidP="00BF65BB">
            <w:pPr>
              <w:rPr>
                <w:rFonts w:ascii="Arial" w:hAnsi="Arial" w:cs="Arial"/>
                <w:b/>
                <w:color w:val="FFFFFF"/>
                <w:sz w:val="16"/>
                <w:szCs w:val="16"/>
              </w:rPr>
            </w:pPr>
            <w:r w:rsidRPr="00EC46C8">
              <w:rPr>
                <w:rFonts w:ascii="Arial" w:hAnsi="Arial" w:cs="Arial"/>
                <w:b/>
                <w:color w:val="FFFFFF"/>
                <w:sz w:val="16"/>
                <w:szCs w:val="16"/>
              </w:rPr>
              <w:t>LEARNING AREA</w:t>
            </w:r>
          </w:p>
        </w:tc>
        <w:tc>
          <w:tcPr>
            <w:tcW w:w="1114" w:type="dxa"/>
            <w:gridSpan w:val="2"/>
            <w:shd w:val="clear" w:color="auto" w:fill="7F7F7F"/>
            <w:vAlign w:val="center"/>
          </w:tcPr>
          <w:p w14:paraId="68D42737" w14:textId="77777777" w:rsidR="00BF65BB" w:rsidRPr="00EC46C8" w:rsidRDefault="00BF65BB" w:rsidP="00BF65BB">
            <w:pPr>
              <w:rPr>
                <w:rFonts w:ascii="Arial" w:hAnsi="Arial" w:cs="Arial"/>
                <w:b/>
                <w:color w:val="FFFFFF"/>
                <w:sz w:val="16"/>
                <w:szCs w:val="16"/>
              </w:rPr>
            </w:pPr>
            <w:r w:rsidRPr="00EC46C8">
              <w:rPr>
                <w:rFonts w:ascii="Arial" w:hAnsi="Arial" w:cs="Arial"/>
                <w:b/>
                <w:color w:val="FFFFFF"/>
                <w:sz w:val="16"/>
                <w:szCs w:val="16"/>
              </w:rPr>
              <w:t>LEVELS</w:t>
            </w:r>
          </w:p>
        </w:tc>
        <w:tc>
          <w:tcPr>
            <w:tcW w:w="4828" w:type="dxa"/>
            <w:shd w:val="clear" w:color="auto" w:fill="7F7F7F"/>
            <w:vAlign w:val="center"/>
          </w:tcPr>
          <w:p w14:paraId="2DF14A77" w14:textId="77777777" w:rsidR="00BF65BB" w:rsidRPr="00EC46C8" w:rsidRDefault="00BF65BB" w:rsidP="00BF65BB">
            <w:pPr>
              <w:rPr>
                <w:rFonts w:ascii="Arial" w:hAnsi="Arial" w:cs="Arial"/>
                <w:b/>
                <w:color w:val="FFFFFF"/>
                <w:sz w:val="16"/>
                <w:szCs w:val="16"/>
              </w:rPr>
            </w:pPr>
            <w:r w:rsidRPr="00EC46C8">
              <w:rPr>
                <w:rFonts w:ascii="Arial" w:hAnsi="Arial" w:cs="Arial"/>
                <w:b/>
                <w:color w:val="FFFFFF"/>
                <w:sz w:val="16"/>
                <w:szCs w:val="16"/>
              </w:rPr>
              <w:t>PROGRAM</w:t>
            </w:r>
          </w:p>
        </w:tc>
        <w:tc>
          <w:tcPr>
            <w:tcW w:w="1890" w:type="dxa"/>
            <w:shd w:val="clear" w:color="auto" w:fill="7F7F7F"/>
            <w:vAlign w:val="center"/>
          </w:tcPr>
          <w:p w14:paraId="1CC276C6" w14:textId="77777777" w:rsidR="00BF65BB" w:rsidRPr="00EC46C8" w:rsidRDefault="00BF65BB" w:rsidP="00BF65BB">
            <w:pPr>
              <w:rPr>
                <w:rFonts w:ascii="Arial" w:hAnsi="Arial" w:cs="Arial"/>
                <w:b/>
                <w:color w:val="FFFFFF"/>
                <w:sz w:val="16"/>
                <w:szCs w:val="16"/>
              </w:rPr>
            </w:pPr>
            <w:r w:rsidRPr="00EC46C8">
              <w:rPr>
                <w:rFonts w:ascii="Arial" w:hAnsi="Arial" w:cs="Arial"/>
                <w:b/>
                <w:color w:val="FFFFFF"/>
                <w:sz w:val="16"/>
                <w:szCs w:val="16"/>
              </w:rPr>
              <w:t>PLEASE SELECT ONE</w:t>
            </w:r>
          </w:p>
        </w:tc>
      </w:tr>
      <w:tr w:rsidR="00BF65BB" w:rsidRPr="00614581" w14:paraId="7A776715" w14:textId="77777777" w:rsidTr="00BC4FFC">
        <w:trPr>
          <w:trHeight w:val="340"/>
        </w:trPr>
        <w:tc>
          <w:tcPr>
            <w:tcW w:w="2624" w:type="dxa"/>
            <w:shd w:val="clear" w:color="auto" w:fill="auto"/>
          </w:tcPr>
          <w:p w14:paraId="73958E62" w14:textId="77777777" w:rsidR="00BF65BB" w:rsidRPr="00BF65BB" w:rsidRDefault="00BF65BB" w:rsidP="00BF65BB">
            <w:pPr>
              <w:spacing w:before="120"/>
              <w:rPr>
                <w:rFonts w:ascii="Arial" w:hAnsi="Arial" w:cs="Arial"/>
                <w:sz w:val="16"/>
                <w:szCs w:val="16"/>
              </w:rPr>
            </w:pPr>
            <w:r w:rsidRPr="00BF65BB">
              <w:rPr>
                <w:rFonts w:ascii="Arial" w:hAnsi="Arial" w:cs="Arial"/>
                <w:sz w:val="16"/>
                <w:szCs w:val="16"/>
              </w:rPr>
              <w:t>Cross Curriculum</w:t>
            </w:r>
          </w:p>
        </w:tc>
        <w:tc>
          <w:tcPr>
            <w:tcW w:w="1114" w:type="dxa"/>
            <w:gridSpan w:val="2"/>
            <w:shd w:val="clear" w:color="auto" w:fill="auto"/>
            <w:vAlign w:val="center"/>
          </w:tcPr>
          <w:p w14:paraId="4B8429EE" w14:textId="77777777" w:rsidR="00BF65BB" w:rsidRPr="00BF65BB" w:rsidRDefault="00BF65BB" w:rsidP="00BF65BB">
            <w:pPr>
              <w:rPr>
                <w:rFonts w:ascii="Arial" w:hAnsi="Arial" w:cs="Arial"/>
                <w:b/>
                <w:sz w:val="16"/>
                <w:szCs w:val="16"/>
              </w:rPr>
            </w:pPr>
            <w:r w:rsidRPr="00BF65BB">
              <w:rPr>
                <w:rFonts w:ascii="Arial" w:hAnsi="Arial" w:cs="Arial"/>
                <w:b/>
                <w:sz w:val="16"/>
                <w:szCs w:val="16"/>
              </w:rPr>
              <w:t>3-10</w:t>
            </w:r>
          </w:p>
        </w:tc>
        <w:tc>
          <w:tcPr>
            <w:tcW w:w="4828" w:type="dxa"/>
            <w:shd w:val="clear" w:color="auto" w:fill="auto"/>
            <w:vAlign w:val="center"/>
          </w:tcPr>
          <w:p w14:paraId="284971B2" w14:textId="77777777" w:rsidR="00BF65BB" w:rsidRPr="00BF65BB" w:rsidRDefault="00BF65BB" w:rsidP="00BF65BB">
            <w:pPr>
              <w:rPr>
                <w:rFonts w:ascii="Arial" w:hAnsi="Arial" w:cs="Arial"/>
                <w:sz w:val="16"/>
                <w:szCs w:val="16"/>
              </w:rPr>
            </w:pPr>
            <w:r w:rsidRPr="00BF65BB">
              <w:rPr>
                <w:rFonts w:ascii="Arial" w:hAnsi="Arial" w:cs="Arial"/>
                <w:sz w:val="16"/>
                <w:szCs w:val="16"/>
              </w:rPr>
              <w:t>Explore the Old Treasury Building</w:t>
            </w:r>
          </w:p>
        </w:tc>
        <w:tc>
          <w:tcPr>
            <w:tcW w:w="1890" w:type="dxa"/>
            <w:shd w:val="clear" w:color="auto" w:fill="auto"/>
            <w:vAlign w:val="center"/>
          </w:tcPr>
          <w:p w14:paraId="249B7229" w14:textId="77777777" w:rsidR="00BF65BB" w:rsidRPr="00BF65BB" w:rsidRDefault="00BF65BB" w:rsidP="00BF65BB">
            <w:pPr>
              <w:rPr>
                <w:rFonts w:ascii="Arial" w:hAnsi="Arial" w:cs="Arial"/>
                <w:sz w:val="16"/>
                <w:szCs w:val="16"/>
              </w:rPr>
            </w:pPr>
            <w:r w:rsidRPr="00614581">
              <w:rPr>
                <w:rFonts w:ascii="Arial" w:hAnsi="Arial" w:cs="Arial"/>
                <w:iCs/>
                <w:color w:val="000000"/>
                <w:sz w:val="16"/>
                <w:szCs w:val="16"/>
                <w:lang w:eastAsia="en-AU"/>
              </w:rPr>
              <w:fldChar w:fldCharType="begin">
                <w:ffData>
                  <w:name w:val="Check1"/>
                  <w:enabled/>
                  <w:calcOnExit w:val="0"/>
                  <w:checkBox>
                    <w:sizeAuto/>
                    <w:default w:val="0"/>
                  </w:checkBox>
                </w:ffData>
              </w:fldChar>
            </w:r>
            <w:r w:rsidRPr="00614581">
              <w:rPr>
                <w:rFonts w:ascii="Arial" w:hAnsi="Arial" w:cs="Arial"/>
                <w:iCs/>
                <w:color w:val="000000"/>
                <w:sz w:val="16"/>
                <w:szCs w:val="16"/>
                <w:lang w:eastAsia="en-AU"/>
              </w:rPr>
              <w:instrText xml:space="preserve"> FORMCHECKBOX </w:instrText>
            </w:r>
            <w:r w:rsidR="00000000">
              <w:rPr>
                <w:rFonts w:ascii="Arial" w:hAnsi="Arial" w:cs="Arial"/>
                <w:iCs/>
                <w:color w:val="000000"/>
                <w:sz w:val="16"/>
                <w:szCs w:val="16"/>
                <w:lang w:eastAsia="en-AU"/>
              </w:rPr>
            </w:r>
            <w:r w:rsidR="00000000">
              <w:rPr>
                <w:rFonts w:ascii="Arial" w:hAnsi="Arial" w:cs="Arial"/>
                <w:iCs/>
                <w:color w:val="000000"/>
                <w:sz w:val="16"/>
                <w:szCs w:val="16"/>
                <w:lang w:eastAsia="en-AU"/>
              </w:rPr>
              <w:fldChar w:fldCharType="separate"/>
            </w:r>
            <w:r w:rsidRPr="00614581">
              <w:rPr>
                <w:rFonts w:ascii="Arial" w:hAnsi="Arial" w:cs="Arial"/>
                <w:iCs/>
                <w:color w:val="000000"/>
                <w:sz w:val="16"/>
                <w:szCs w:val="16"/>
                <w:lang w:eastAsia="en-AU"/>
              </w:rPr>
              <w:fldChar w:fldCharType="end"/>
            </w:r>
          </w:p>
        </w:tc>
      </w:tr>
      <w:tr w:rsidR="00EE6903" w:rsidRPr="00614581" w14:paraId="1B678E1F" w14:textId="77777777" w:rsidTr="00BC4FFC">
        <w:trPr>
          <w:trHeight w:val="340"/>
        </w:trPr>
        <w:tc>
          <w:tcPr>
            <w:tcW w:w="2624" w:type="dxa"/>
            <w:vMerge w:val="restart"/>
            <w:shd w:val="clear" w:color="auto" w:fill="D9D9D9" w:themeFill="background1" w:themeFillShade="D9"/>
          </w:tcPr>
          <w:p w14:paraId="290552FD" w14:textId="77777777" w:rsidR="00EE6903" w:rsidRPr="00BF65BB" w:rsidRDefault="00EE6903" w:rsidP="00BF65BB">
            <w:pPr>
              <w:spacing w:before="120"/>
              <w:rPr>
                <w:rFonts w:ascii="Arial" w:hAnsi="Arial" w:cs="Arial"/>
                <w:sz w:val="16"/>
                <w:szCs w:val="16"/>
              </w:rPr>
            </w:pPr>
            <w:r w:rsidRPr="00BF65BB">
              <w:rPr>
                <w:rFonts w:ascii="Arial" w:hAnsi="Arial" w:cs="Arial"/>
                <w:sz w:val="16"/>
                <w:szCs w:val="16"/>
              </w:rPr>
              <w:t>Civics and Citizenship</w:t>
            </w:r>
          </w:p>
        </w:tc>
        <w:tc>
          <w:tcPr>
            <w:tcW w:w="1114" w:type="dxa"/>
            <w:gridSpan w:val="2"/>
            <w:shd w:val="clear" w:color="auto" w:fill="D9D9D9" w:themeFill="background1" w:themeFillShade="D9"/>
            <w:vAlign w:val="center"/>
          </w:tcPr>
          <w:p w14:paraId="4C4D8CED" w14:textId="77777777" w:rsidR="00EE6903" w:rsidRPr="00BF65BB" w:rsidRDefault="00EE6903" w:rsidP="00BF65BB">
            <w:pPr>
              <w:rPr>
                <w:rFonts w:ascii="Arial" w:hAnsi="Arial" w:cs="Arial"/>
                <w:b/>
                <w:sz w:val="16"/>
                <w:szCs w:val="16"/>
              </w:rPr>
            </w:pPr>
            <w:r w:rsidRPr="00BF65BB">
              <w:rPr>
                <w:rFonts w:ascii="Arial" w:hAnsi="Arial" w:cs="Arial"/>
                <w:b/>
                <w:sz w:val="16"/>
                <w:szCs w:val="16"/>
              </w:rPr>
              <w:t>3-6</w:t>
            </w:r>
          </w:p>
        </w:tc>
        <w:tc>
          <w:tcPr>
            <w:tcW w:w="4828" w:type="dxa"/>
            <w:shd w:val="clear" w:color="auto" w:fill="D9D9D9" w:themeFill="background1" w:themeFillShade="D9"/>
            <w:vAlign w:val="center"/>
          </w:tcPr>
          <w:p w14:paraId="562431D8" w14:textId="77777777" w:rsidR="00EE6903" w:rsidRPr="00BF65BB" w:rsidRDefault="00EE6903" w:rsidP="00BF65BB">
            <w:pPr>
              <w:rPr>
                <w:rFonts w:ascii="Arial" w:hAnsi="Arial" w:cs="Arial"/>
                <w:sz w:val="16"/>
                <w:szCs w:val="16"/>
              </w:rPr>
            </w:pPr>
            <w:r w:rsidRPr="00BF65BB">
              <w:rPr>
                <w:rFonts w:ascii="Arial" w:hAnsi="Arial" w:cs="Arial"/>
                <w:sz w:val="16"/>
                <w:szCs w:val="16"/>
              </w:rPr>
              <w:t>Governance</w:t>
            </w:r>
          </w:p>
        </w:tc>
        <w:tc>
          <w:tcPr>
            <w:tcW w:w="1890" w:type="dxa"/>
            <w:shd w:val="clear" w:color="auto" w:fill="D9D9D9" w:themeFill="background1" w:themeFillShade="D9"/>
            <w:vAlign w:val="center"/>
          </w:tcPr>
          <w:p w14:paraId="45990BD4" w14:textId="1F9D0995" w:rsidR="00EE6903" w:rsidRPr="00BF65BB" w:rsidRDefault="00EE6903" w:rsidP="00BF65BB">
            <w:pPr>
              <w:rPr>
                <w:rFonts w:ascii="Arial" w:hAnsi="Arial" w:cs="Arial"/>
                <w:sz w:val="16"/>
                <w:szCs w:val="16"/>
              </w:rPr>
            </w:pPr>
            <w:r>
              <w:rPr>
                <w:rFonts w:ascii="Arial" w:hAnsi="Arial" w:cs="Arial"/>
                <w:iCs/>
                <w:color w:val="000000"/>
                <w:sz w:val="16"/>
                <w:szCs w:val="16"/>
                <w:lang w:eastAsia="en-AU"/>
              </w:rPr>
              <w:fldChar w:fldCharType="begin">
                <w:ffData>
                  <w:name w:val="Check1"/>
                  <w:enabled/>
                  <w:calcOnExit w:val="0"/>
                  <w:checkBox>
                    <w:sizeAuto/>
                    <w:default w:val="0"/>
                  </w:checkBox>
                </w:ffData>
              </w:fldChar>
            </w:r>
            <w:bookmarkStart w:id="0" w:name="Check1"/>
            <w:r>
              <w:rPr>
                <w:rFonts w:ascii="Arial" w:hAnsi="Arial" w:cs="Arial"/>
                <w:iCs/>
                <w:color w:val="000000"/>
                <w:sz w:val="16"/>
                <w:szCs w:val="16"/>
                <w:lang w:eastAsia="en-AU"/>
              </w:rPr>
              <w:instrText xml:space="preserve"> FORMCHECKBOX </w:instrText>
            </w:r>
            <w:r w:rsidR="00000000">
              <w:rPr>
                <w:rFonts w:ascii="Arial" w:hAnsi="Arial" w:cs="Arial"/>
                <w:iCs/>
                <w:color w:val="000000"/>
                <w:sz w:val="16"/>
                <w:szCs w:val="16"/>
                <w:lang w:eastAsia="en-AU"/>
              </w:rPr>
            </w:r>
            <w:r w:rsidR="00000000">
              <w:rPr>
                <w:rFonts w:ascii="Arial" w:hAnsi="Arial" w:cs="Arial"/>
                <w:iCs/>
                <w:color w:val="000000"/>
                <w:sz w:val="16"/>
                <w:szCs w:val="16"/>
                <w:lang w:eastAsia="en-AU"/>
              </w:rPr>
              <w:fldChar w:fldCharType="separate"/>
            </w:r>
            <w:r>
              <w:rPr>
                <w:rFonts w:ascii="Arial" w:hAnsi="Arial" w:cs="Arial"/>
                <w:iCs/>
                <w:color w:val="000000"/>
                <w:sz w:val="16"/>
                <w:szCs w:val="16"/>
                <w:lang w:eastAsia="en-AU"/>
              </w:rPr>
              <w:fldChar w:fldCharType="end"/>
            </w:r>
            <w:bookmarkEnd w:id="0"/>
          </w:p>
        </w:tc>
      </w:tr>
      <w:tr w:rsidR="00EE6903" w:rsidRPr="00614581" w14:paraId="4476543C" w14:textId="77777777" w:rsidTr="00BC4FFC">
        <w:trPr>
          <w:trHeight w:val="340"/>
        </w:trPr>
        <w:tc>
          <w:tcPr>
            <w:tcW w:w="2624" w:type="dxa"/>
            <w:vMerge/>
            <w:shd w:val="clear" w:color="auto" w:fill="D9D9D9" w:themeFill="background1" w:themeFillShade="D9"/>
          </w:tcPr>
          <w:p w14:paraId="6EC40763" w14:textId="77777777" w:rsidR="00EE6903" w:rsidRPr="00BF65BB" w:rsidRDefault="00EE6903" w:rsidP="00BF65BB">
            <w:pPr>
              <w:spacing w:before="120"/>
              <w:rPr>
                <w:rFonts w:ascii="Arial" w:hAnsi="Arial" w:cs="Arial"/>
                <w:sz w:val="16"/>
                <w:szCs w:val="16"/>
              </w:rPr>
            </w:pPr>
          </w:p>
        </w:tc>
        <w:tc>
          <w:tcPr>
            <w:tcW w:w="1114" w:type="dxa"/>
            <w:gridSpan w:val="2"/>
            <w:shd w:val="clear" w:color="auto" w:fill="D9D9D9" w:themeFill="background1" w:themeFillShade="D9"/>
            <w:vAlign w:val="center"/>
          </w:tcPr>
          <w:p w14:paraId="715C4FC8" w14:textId="77777777" w:rsidR="00EE6903" w:rsidRPr="00BF65BB" w:rsidRDefault="00EE6903" w:rsidP="00BF65BB">
            <w:pPr>
              <w:rPr>
                <w:rFonts w:ascii="Arial" w:hAnsi="Arial" w:cs="Arial"/>
                <w:b/>
                <w:sz w:val="16"/>
                <w:szCs w:val="16"/>
              </w:rPr>
            </w:pPr>
            <w:r w:rsidRPr="00BF65BB">
              <w:rPr>
                <w:rFonts w:ascii="Arial" w:hAnsi="Arial" w:cs="Arial"/>
                <w:b/>
                <w:sz w:val="16"/>
                <w:szCs w:val="16"/>
              </w:rPr>
              <w:t>7-10</w:t>
            </w:r>
          </w:p>
        </w:tc>
        <w:tc>
          <w:tcPr>
            <w:tcW w:w="4828" w:type="dxa"/>
            <w:shd w:val="clear" w:color="auto" w:fill="D9D9D9" w:themeFill="background1" w:themeFillShade="D9"/>
            <w:vAlign w:val="center"/>
          </w:tcPr>
          <w:p w14:paraId="7D6D9E5E" w14:textId="77777777" w:rsidR="00EE6903" w:rsidRPr="00BF65BB" w:rsidRDefault="00EE6903" w:rsidP="00BF65BB">
            <w:pPr>
              <w:rPr>
                <w:rFonts w:ascii="Arial" w:hAnsi="Arial" w:cs="Arial"/>
                <w:sz w:val="16"/>
                <w:szCs w:val="16"/>
              </w:rPr>
            </w:pPr>
            <w:r w:rsidRPr="00BF65BB">
              <w:rPr>
                <w:rFonts w:ascii="Arial" w:hAnsi="Arial" w:cs="Arial"/>
                <w:sz w:val="16"/>
                <w:szCs w:val="16"/>
              </w:rPr>
              <w:t>Victorian Democracy</w:t>
            </w:r>
          </w:p>
        </w:tc>
        <w:tc>
          <w:tcPr>
            <w:tcW w:w="1890" w:type="dxa"/>
            <w:shd w:val="clear" w:color="auto" w:fill="D9D9D9" w:themeFill="background1" w:themeFillShade="D9"/>
            <w:vAlign w:val="center"/>
          </w:tcPr>
          <w:p w14:paraId="71617FF2" w14:textId="77777777" w:rsidR="00EE6903" w:rsidRPr="00BF65BB" w:rsidRDefault="00EE6903" w:rsidP="00BF65BB">
            <w:pPr>
              <w:rPr>
                <w:rFonts w:ascii="Arial" w:hAnsi="Arial" w:cs="Arial"/>
                <w:sz w:val="16"/>
                <w:szCs w:val="16"/>
              </w:rPr>
            </w:pPr>
            <w:r w:rsidRPr="00614581">
              <w:rPr>
                <w:rFonts w:ascii="Arial" w:hAnsi="Arial" w:cs="Arial"/>
                <w:iCs/>
                <w:color w:val="000000"/>
                <w:sz w:val="16"/>
                <w:szCs w:val="16"/>
                <w:lang w:eastAsia="en-AU"/>
              </w:rPr>
              <w:fldChar w:fldCharType="begin">
                <w:ffData>
                  <w:name w:val="Check1"/>
                  <w:enabled/>
                  <w:calcOnExit w:val="0"/>
                  <w:checkBox>
                    <w:sizeAuto/>
                    <w:default w:val="0"/>
                  </w:checkBox>
                </w:ffData>
              </w:fldChar>
            </w:r>
            <w:r w:rsidRPr="00614581">
              <w:rPr>
                <w:rFonts w:ascii="Arial" w:hAnsi="Arial" w:cs="Arial"/>
                <w:iCs/>
                <w:color w:val="000000"/>
                <w:sz w:val="16"/>
                <w:szCs w:val="16"/>
                <w:lang w:eastAsia="en-AU"/>
              </w:rPr>
              <w:instrText xml:space="preserve"> FORMCHECKBOX </w:instrText>
            </w:r>
            <w:r w:rsidR="00000000">
              <w:rPr>
                <w:rFonts w:ascii="Arial" w:hAnsi="Arial" w:cs="Arial"/>
                <w:iCs/>
                <w:color w:val="000000"/>
                <w:sz w:val="16"/>
                <w:szCs w:val="16"/>
                <w:lang w:eastAsia="en-AU"/>
              </w:rPr>
            </w:r>
            <w:r w:rsidR="00000000">
              <w:rPr>
                <w:rFonts w:ascii="Arial" w:hAnsi="Arial" w:cs="Arial"/>
                <w:iCs/>
                <w:color w:val="000000"/>
                <w:sz w:val="16"/>
                <w:szCs w:val="16"/>
                <w:lang w:eastAsia="en-AU"/>
              </w:rPr>
              <w:fldChar w:fldCharType="separate"/>
            </w:r>
            <w:r w:rsidRPr="00614581">
              <w:rPr>
                <w:rFonts w:ascii="Arial" w:hAnsi="Arial" w:cs="Arial"/>
                <w:iCs/>
                <w:color w:val="000000"/>
                <w:sz w:val="16"/>
                <w:szCs w:val="16"/>
                <w:lang w:eastAsia="en-AU"/>
              </w:rPr>
              <w:fldChar w:fldCharType="end"/>
            </w:r>
          </w:p>
        </w:tc>
      </w:tr>
      <w:tr w:rsidR="00EE6903" w:rsidRPr="00614581" w14:paraId="375F0775" w14:textId="77777777" w:rsidTr="00BC4FFC">
        <w:trPr>
          <w:trHeight w:val="340"/>
        </w:trPr>
        <w:tc>
          <w:tcPr>
            <w:tcW w:w="2624" w:type="dxa"/>
            <w:vMerge/>
            <w:shd w:val="clear" w:color="auto" w:fill="D9D9D9" w:themeFill="background1" w:themeFillShade="D9"/>
          </w:tcPr>
          <w:p w14:paraId="3D6B8DF4" w14:textId="77777777" w:rsidR="00EE6903" w:rsidRPr="00BF65BB" w:rsidRDefault="00EE6903" w:rsidP="00BF65BB">
            <w:pPr>
              <w:spacing w:before="120"/>
              <w:rPr>
                <w:rFonts w:ascii="Arial" w:hAnsi="Arial" w:cs="Arial"/>
                <w:sz w:val="16"/>
                <w:szCs w:val="16"/>
              </w:rPr>
            </w:pPr>
          </w:p>
        </w:tc>
        <w:tc>
          <w:tcPr>
            <w:tcW w:w="1114" w:type="dxa"/>
            <w:gridSpan w:val="2"/>
            <w:shd w:val="clear" w:color="auto" w:fill="D9D9D9" w:themeFill="background1" w:themeFillShade="D9"/>
            <w:vAlign w:val="center"/>
          </w:tcPr>
          <w:p w14:paraId="6231AA4C" w14:textId="3B419763" w:rsidR="00EE6903" w:rsidRPr="00BF65BB" w:rsidRDefault="00EE6903" w:rsidP="00BF65BB">
            <w:pPr>
              <w:rPr>
                <w:rFonts w:ascii="Arial" w:hAnsi="Arial" w:cs="Arial"/>
                <w:b/>
                <w:sz w:val="16"/>
                <w:szCs w:val="16"/>
              </w:rPr>
            </w:pPr>
            <w:r>
              <w:rPr>
                <w:rFonts w:ascii="Arial" w:hAnsi="Arial" w:cs="Arial"/>
                <w:b/>
                <w:sz w:val="16"/>
                <w:szCs w:val="16"/>
              </w:rPr>
              <w:t>VCE</w:t>
            </w:r>
          </w:p>
        </w:tc>
        <w:tc>
          <w:tcPr>
            <w:tcW w:w="4828" w:type="dxa"/>
            <w:shd w:val="clear" w:color="auto" w:fill="D9D9D9" w:themeFill="background1" w:themeFillShade="D9"/>
            <w:vAlign w:val="center"/>
          </w:tcPr>
          <w:p w14:paraId="265F0B97" w14:textId="705C0E93" w:rsidR="00EE6903" w:rsidRPr="00BF65BB" w:rsidRDefault="00EE6903" w:rsidP="00BF65BB">
            <w:pPr>
              <w:rPr>
                <w:rFonts w:ascii="Arial" w:hAnsi="Arial" w:cs="Arial"/>
                <w:sz w:val="16"/>
                <w:szCs w:val="16"/>
              </w:rPr>
            </w:pPr>
            <w:r>
              <w:rPr>
                <w:rFonts w:ascii="Arial" w:hAnsi="Arial" w:cs="Arial"/>
                <w:sz w:val="16"/>
                <w:szCs w:val="16"/>
              </w:rPr>
              <w:t>Legal Studies</w:t>
            </w:r>
          </w:p>
        </w:tc>
        <w:tc>
          <w:tcPr>
            <w:tcW w:w="1890" w:type="dxa"/>
            <w:shd w:val="clear" w:color="auto" w:fill="D9D9D9" w:themeFill="background1" w:themeFillShade="D9"/>
            <w:vAlign w:val="center"/>
          </w:tcPr>
          <w:p w14:paraId="274C5B80" w14:textId="65F5ED05" w:rsidR="00EE6903" w:rsidRPr="00614581" w:rsidRDefault="00EE6903" w:rsidP="00BF65BB">
            <w:pPr>
              <w:rPr>
                <w:rFonts w:ascii="Arial" w:hAnsi="Arial" w:cs="Arial"/>
                <w:iCs/>
                <w:color w:val="000000"/>
                <w:sz w:val="16"/>
                <w:szCs w:val="16"/>
                <w:lang w:eastAsia="en-AU"/>
              </w:rPr>
            </w:pPr>
            <w:r w:rsidRPr="00614581">
              <w:rPr>
                <w:rFonts w:ascii="Arial" w:hAnsi="Arial" w:cs="Arial"/>
                <w:iCs/>
                <w:color w:val="000000"/>
                <w:sz w:val="16"/>
                <w:szCs w:val="16"/>
                <w:lang w:eastAsia="en-AU"/>
              </w:rPr>
              <w:fldChar w:fldCharType="begin">
                <w:ffData>
                  <w:name w:val="Check1"/>
                  <w:enabled/>
                  <w:calcOnExit w:val="0"/>
                  <w:checkBox>
                    <w:sizeAuto/>
                    <w:default w:val="0"/>
                  </w:checkBox>
                </w:ffData>
              </w:fldChar>
            </w:r>
            <w:r w:rsidRPr="00614581">
              <w:rPr>
                <w:rFonts w:ascii="Arial" w:hAnsi="Arial" w:cs="Arial"/>
                <w:iCs/>
                <w:color w:val="000000"/>
                <w:sz w:val="16"/>
                <w:szCs w:val="16"/>
                <w:lang w:eastAsia="en-AU"/>
              </w:rPr>
              <w:instrText xml:space="preserve"> FORMCHECKBOX </w:instrText>
            </w:r>
            <w:r w:rsidR="00000000">
              <w:rPr>
                <w:rFonts w:ascii="Arial" w:hAnsi="Arial" w:cs="Arial"/>
                <w:iCs/>
                <w:color w:val="000000"/>
                <w:sz w:val="16"/>
                <w:szCs w:val="16"/>
                <w:lang w:eastAsia="en-AU"/>
              </w:rPr>
            </w:r>
            <w:r w:rsidR="00000000">
              <w:rPr>
                <w:rFonts w:ascii="Arial" w:hAnsi="Arial" w:cs="Arial"/>
                <w:iCs/>
                <w:color w:val="000000"/>
                <w:sz w:val="16"/>
                <w:szCs w:val="16"/>
                <w:lang w:eastAsia="en-AU"/>
              </w:rPr>
              <w:fldChar w:fldCharType="separate"/>
            </w:r>
            <w:r w:rsidRPr="00614581">
              <w:rPr>
                <w:rFonts w:ascii="Arial" w:hAnsi="Arial" w:cs="Arial"/>
                <w:iCs/>
                <w:color w:val="000000"/>
                <w:sz w:val="16"/>
                <w:szCs w:val="16"/>
                <w:lang w:eastAsia="en-AU"/>
              </w:rPr>
              <w:fldChar w:fldCharType="end"/>
            </w:r>
          </w:p>
        </w:tc>
      </w:tr>
      <w:tr w:rsidR="00CF7B5F" w:rsidRPr="00614581" w14:paraId="29114E99" w14:textId="77777777" w:rsidTr="00BC4FFC">
        <w:trPr>
          <w:trHeight w:val="340"/>
        </w:trPr>
        <w:tc>
          <w:tcPr>
            <w:tcW w:w="2624" w:type="dxa"/>
            <w:vMerge w:val="restart"/>
            <w:shd w:val="clear" w:color="auto" w:fill="auto"/>
          </w:tcPr>
          <w:p w14:paraId="0A8A5C3D" w14:textId="77777777" w:rsidR="00CF7B5F" w:rsidRPr="00BF65BB" w:rsidRDefault="00CF7B5F" w:rsidP="00BF65BB">
            <w:pPr>
              <w:spacing w:before="120"/>
              <w:rPr>
                <w:rFonts w:ascii="Arial" w:hAnsi="Arial" w:cs="Arial"/>
                <w:sz w:val="16"/>
                <w:szCs w:val="16"/>
              </w:rPr>
            </w:pPr>
            <w:r w:rsidRPr="00BF65BB">
              <w:rPr>
                <w:rFonts w:ascii="Arial" w:hAnsi="Arial" w:cs="Arial"/>
                <w:sz w:val="16"/>
                <w:szCs w:val="16"/>
              </w:rPr>
              <w:t>Early Melbourne</w:t>
            </w:r>
          </w:p>
        </w:tc>
        <w:tc>
          <w:tcPr>
            <w:tcW w:w="1114" w:type="dxa"/>
            <w:gridSpan w:val="2"/>
            <w:shd w:val="clear" w:color="auto" w:fill="auto"/>
            <w:vAlign w:val="center"/>
          </w:tcPr>
          <w:p w14:paraId="79014CD9" w14:textId="0D075E0C" w:rsidR="00CF7B5F" w:rsidRPr="00BF65BB" w:rsidRDefault="00CF7B5F" w:rsidP="00BF65BB">
            <w:pPr>
              <w:rPr>
                <w:rFonts w:ascii="Arial" w:hAnsi="Arial" w:cs="Arial"/>
                <w:b/>
                <w:sz w:val="16"/>
                <w:szCs w:val="16"/>
              </w:rPr>
            </w:pPr>
            <w:r w:rsidRPr="00BF65BB">
              <w:rPr>
                <w:rFonts w:ascii="Arial" w:hAnsi="Arial" w:cs="Arial"/>
                <w:b/>
                <w:sz w:val="16"/>
                <w:szCs w:val="16"/>
              </w:rPr>
              <w:t>5-6</w:t>
            </w:r>
          </w:p>
        </w:tc>
        <w:tc>
          <w:tcPr>
            <w:tcW w:w="4828" w:type="dxa"/>
            <w:shd w:val="clear" w:color="auto" w:fill="auto"/>
            <w:vAlign w:val="center"/>
          </w:tcPr>
          <w:p w14:paraId="41EE25FB" w14:textId="6445EB3B" w:rsidR="00CF7B5F" w:rsidRPr="00BF65BB" w:rsidRDefault="00CF7B5F" w:rsidP="00BF65BB">
            <w:pPr>
              <w:rPr>
                <w:rFonts w:ascii="Arial" w:hAnsi="Arial" w:cs="Arial"/>
                <w:sz w:val="16"/>
                <w:szCs w:val="16"/>
              </w:rPr>
            </w:pPr>
            <w:r w:rsidRPr="00BF65BB">
              <w:rPr>
                <w:rFonts w:ascii="Arial" w:hAnsi="Arial" w:cs="Arial"/>
                <w:sz w:val="16"/>
                <w:szCs w:val="16"/>
              </w:rPr>
              <w:t>From Colony to State</w:t>
            </w:r>
          </w:p>
        </w:tc>
        <w:tc>
          <w:tcPr>
            <w:tcW w:w="1890" w:type="dxa"/>
            <w:shd w:val="clear" w:color="auto" w:fill="auto"/>
            <w:vAlign w:val="center"/>
          </w:tcPr>
          <w:p w14:paraId="6833DF7B" w14:textId="5AB9C70C" w:rsidR="00CF7B5F" w:rsidRPr="00BF65BB" w:rsidRDefault="00CF7B5F" w:rsidP="00BF65BB">
            <w:pPr>
              <w:rPr>
                <w:rFonts w:ascii="Arial" w:hAnsi="Arial" w:cs="Arial"/>
                <w:sz w:val="16"/>
                <w:szCs w:val="16"/>
              </w:rPr>
            </w:pPr>
            <w:r w:rsidRPr="00614581">
              <w:rPr>
                <w:rFonts w:ascii="Arial" w:hAnsi="Arial" w:cs="Arial"/>
                <w:iCs/>
                <w:color w:val="000000"/>
                <w:sz w:val="16"/>
                <w:szCs w:val="16"/>
                <w:lang w:eastAsia="en-AU"/>
              </w:rPr>
              <w:fldChar w:fldCharType="begin">
                <w:ffData>
                  <w:name w:val="Check1"/>
                  <w:enabled/>
                  <w:calcOnExit w:val="0"/>
                  <w:checkBox>
                    <w:sizeAuto/>
                    <w:default w:val="0"/>
                  </w:checkBox>
                </w:ffData>
              </w:fldChar>
            </w:r>
            <w:r w:rsidRPr="00614581">
              <w:rPr>
                <w:rFonts w:ascii="Arial" w:hAnsi="Arial" w:cs="Arial"/>
                <w:iCs/>
                <w:color w:val="000000"/>
                <w:sz w:val="16"/>
                <w:szCs w:val="16"/>
                <w:lang w:eastAsia="en-AU"/>
              </w:rPr>
              <w:instrText xml:space="preserve"> FORMCHECKBOX </w:instrText>
            </w:r>
            <w:r w:rsidR="00000000">
              <w:rPr>
                <w:rFonts w:ascii="Arial" w:hAnsi="Arial" w:cs="Arial"/>
                <w:iCs/>
                <w:color w:val="000000"/>
                <w:sz w:val="16"/>
                <w:szCs w:val="16"/>
                <w:lang w:eastAsia="en-AU"/>
              </w:rPr>
            </w:r>
            <w:r w:rsidR="00000000">
              <w:rPr>
                <w:rFonts w:ascii="Arial" w:hAnsi="Arial" w:cs="Arial"/>
                <w:iCs/>
                <w:color w:val="000000"/>
                <w:sz w:val="16"/>
                <w:szCs w:val="16"/>
                <w:lang w:eastAsia="en-AU"/>
              </w:rPr>
              <w:fldChar w:fldCharType="separate"/>
            </w:r>
            <w:r w:rsidRPr="00614581">
              <w:rPr>
                <w:rFonts w:ascii="Arial" w:hAnsi="Arial" w:cs="Arial"/>
                <w:iCs/>
                <w:color w:val="000000"/>
                <w:sz w:val="16"/>
                <w:szCs w:val="16"/>
                <w:lang w:eastAsia="en-AU"/>
              </w:rPr>
              <w:fldChar w:fldCharType="end"/>
            </w:r>
          </w:p>
        </w:tc>
      </w:tr>
      <w:tr w:rsidR="00CF7B5F" w:rsidRPr="00614581" w14:paraId="094CDF19" w14:textId="77777777" w:rsidTr="00BC4FFC">
        <w:trPr>
          <w:trHeight w:val="340"/>
        </w:trPr>
        <w:tc>
          <w:tcPr>
            <w:tcW w:w="2624" w:type="dxa"/>
            <w:vMerge/>
            <w:shd w:val="clear" w:color="auto" w:fill="auto"/>
          </w:tcPr>
          <w:p w14:paraId="1801000D" w14:textId="77777777" w:rsidR="00CF7B5F" w:rsidRPr="00BF65BB" w:rsidRDefault="00CF7B5F" w:rsidP="00BF65BB">
            <w:pPr>
              <w:spacing w:before="120"/>
              <w:rPr>
                <w:rFonts w:ascii="Arial" w:hAnsi="Arial" w:cs="Arial"/>
                <w:sz w:val="16"/>
                <w:szCs w:val="16"/>
              </w:rPr>
            </w:pPr>
          </w:p>
        </w:tc>
        <w:tc>
          <w:tcPr>
            <w:tcW w:w="1114" w:type="dxa"/>
            <w:gridSpan w:val="2"/>
            <w:shd w:val="clear" w:color="auto" w:fill="auto"/>
            <w:vAlign w:val="center"/>
          </w:tcPr>
          <w:p w14:paraId="796BBC99" w14:textId="78DE82AE" w:rsidR="00CF7B5F" w:rsidRPr="00BF65BB" w:rsidRDefault="00CF7B5F" w:rsidP="00BF65BB">
            <w:pPr>
              <w:rPr>
                <w:rFonts w:ascii="Arial" w:hAnsi="Arial" w:cs="Arial"/>
                <w:b/>
                <w:sz w:val="16"/>
                <w:szCs w:val="16"/>
              </w:rPr>
            </w:pPr>
            <w:r w:rsidRPr="00BF65BB">
              <w:rPr>
                <w:rFonts w:ascii="Arial" w:hAnsi="Arial" w:cs="Arial"/>
                <w:b/>
                <w:sz w:val="16"/>
                <w:szCs w:val="16"/>
              </w:rPr>
              <w:t>9-10</w:t>
            </w:r>
          </w:p>
        </w:tc>
        <w:tc>
          <w:tcPr>
            <w:tcW w:w="4828" w:type="dxa"/>
            <w:shd w:val="clear" w:color="auto" w:fill="auto"/>
            <w:vAlign w:val="center"/>
          </w:tcPr>
          <w:p w14:paraId="352F3D88" w14:textId="6D450A7B" w:rsidR="00CF7B5F" w:rsidRPr="00BF65BB" w:rsidRDefault="00CF7B5F" w:rsidP="00BF65BB">
            <w:pPr>
              <w:rPr>
                <w:rFonts w:ascii="Arial" w:hAnsi="Arial" w:cs="Arial"/>
                <w:sz w:val="16"/>
                <w:szCs w:val="16"/>
              </w:rPr>
            </w:pPr>
            <w:r w:rsidRPr="00BF65BB">
              <w:rPr>
                <w:rFonts w:ascii="Arial" w:hAnsi="Arial" w:cs="Arial"/>
                <w:sz w:val="16"/>
                <w:szCs w:val="16"/>
              </w:rPr>
              <w:t>From Colonial Outpost to Capital City</w:t>
            </w:r>
          </w:p>
        </w:tc>
        <w:tc>
          <w:tcPr>
            <w:tcW w:w="1890" w:type="dxa"/>
            <w:shd w:val="clear" w:color="auto" w:fill="auto"/>
            <w:vAlign w:val="center"/>
          </w:tcPr>
          <w:p w14:paraId="70585F4C" w14:textId="56572ABC" w:rsidR="00CF7B5F" w:rsidRPr="00BF65BB" w:rsidRDefault="00CF7B5F" w:rsidP="00BF65BB">
            <w:pPr>
              <w:rPr>
                <w:rFonts w:ascii="Arial" w:hAnsi="Arial" w:cs="Arial"/>
                <w:sz w:val="16"/>
                <w:szCs w:val="16"/>
              </w:rPr>
            </w:pPr>
            <w:r w:rsidRPr="00614581">
              <w:rPr>
                <w:rFonts w:ascii="Arial" w:hAnsi="Arial" w:cs="Arial"/>
                <w:iCs/>
                <w:color w:val="000000"/>
                <w:sz w:val="16"/>
                <w:szCs w:val="16"/>
                <w:lang w:eastAsia="en-AU"/>
              </w:rPr>
              <w:fldChar w:fldCharType="begin">
                <w:ffData>
                  <w:name w:val="Check1"/>
                  <w:enabled/>
                  <w:calcOnExit w:val="0"/>
                  <w:checkBox>
                    <w:sizeAuto/>
                    <w:default w:val="0"/>
                  </w:checkBox>
                </w:ffData>
              </w:fldChar>
            </w:r>
            <w:r w:rsidRPr="00614581">
              <w:rPr>
                <w:rFonts w:ascii="Arial" w:hAnsi="Arial" w:cs="Arial"/>
                <w:iCs/>
                <w:color w:val="000000"/>
                <w:sz w:val="16"/>
                <w:szCs w:val="16"/>
                <w:lang w:eastAsia="en-AU"/>
              </w:rPr>
              <w:instrText xml:space="preserve"> FORMCHECKBOX </w:instrText>
            </w:r>
            <w:r w:rsidR="00000000">
              <w:rPr>
                <w:rFonts w:ascii="Arial" w:hAnsi="Arial" w:cs="Arial"/>
                <w:iCs/>
                <w:color w:val="000000"/>
                <w:sz w:val="16"/>
                <w:szCs w:val="16"/>
                <w:lang w:eastAsia="en-AU"/>
              </w:rPr>
            </w:r>
            <w:r w:rsidR="00000000">
              <w:rPr>
                <w:rFonts w:ascii="Arial" w:hAnsi="Arial" w:cs="Arial"/>
                <w:iCs/>
                <w:color w:val="000000"/>
                <w:sz w:val="16"/>
                <w:szCs w:val="16"/>
                <w:lang w:eastAsia="en-AU"/>
              </w:rPr>
              <w:fldChar w:fldCharType="separate"/>
            </w:r>
            <w:r w:rsidRPr="00614581">
              <w:rPr>
                <w:rFonts w:ascii="Arial" w:hAnsi="Arial" w:cs="Arial"/>
                <w:iCs/>
                <w:color w:val="000000"/>
                <w:sz w:val="16"/>
                <w:szCs w:val="16"/>
                <w:lang w:eastAsia="en-AU"/>
              </w:rPr>
              <w:fldChar w:fldCharType="end"/>
            </w:r>
          </w:p>
        </w:tc>
      </w:tr>
      <w:tr w:rsidR="00CF7B5F" w:rsidRPr="00614581" w14:paraId="03497835" w14:textId="77777777" w:rsidTr="00BC4FFC">
        <w:trPr>
          <w:trHeight w:val="340"/>
        </w:trPr>
        <w:tc>
          <w:tcPr>
            <w:tcW w:w="2624" w:type="dxa"/>
            <w:vMerge/>
            <w:shd w:val="clear" w:color="auto" w:fill="auto"/>
          </w:tcPr>
          <w:p w14:paraId="6517788E" w14:textId="77777777" w:rsidR="00CF7B5F" w:rsidRPr="00BF65BB" w:rsidRDefault="00CF7B5F" w:rsidP="00BF65BB">
            <w:pPr>
              <w:spacing w:before="120"/>
              <w:rPr>
                <w:rFonts w:ascii="Arial" w:hAnsi="Arial" w:cs="Arial"/>
                <w:sz w:val="16"/>
                <w:szCs w:val="16"/>
              </w:rPr>
            </w:pPr>
          </w:p>
        </w:tc>
        <w:tc>
          <w:tcPr>
            <w:tcW w:w="1114" w:type="dxa"/>
            <w:gridSpan w:val="2"/>
            <w:shd w:val="clear" w:color="auto" w:fill="auto"/>
            <w:vAlign w:val="center"/>
          </w:tcPr>
          <w:p w14:paraId="5078BB73" w14:textId="0C8B3EA8" w:rsidR="00CF7B5F" w:rsidRPr="00BF65BB" w:rsidRDefault="00CF7B5F" w:rsidP="00BF65BB">
            <w:pPr>
              <w:rPr>
                <w:rFonts w:ascii="Arial" w:hAnsi="Arial" w:cs="Arial"/>
                <w:b/>
                <w:sz w:val="16"/>
                <w:szCs w:val="16"/>
              </w:rPr>
            </w:pPr>
            <w:r w:rsidRPr="00BF65BB">
              <w:rPr>
                <w:rFonts w:ascii="Arial" w:hAnsi="Arial" w:cs="Arial"/>
                <w:b/>
                <w:sz w:val="16"/>
                <w:szCs w:val="16"/>
              </w:rPr>
              <w:t>VCE</w:t>
            </w:r>
          </w:p>
        </w:tc>
        <w:tc>
          <w:tcPr>
            <w:tcW w:w="4828" w:type="dxa"/>
            <w:shd w:val="clear" w:color="auto" w:fill="auto"/>
            <w:vAlign w:val="center"/>
          </w:tcPr>
          <w:p w14:paraId="42BBF8C7" w14:textId="7D0054A1" w:rsidR="00CF7B5F" w:rsidRPr="00BF65BB" w:rsidRDefault="00CF7B5F" w:rsidP="00BF65BB">
            <w:pPr>
              <w:rPr>
                <w:rFonts w:ascii="Arial" w:hAnsi="Arial" w:cs="Arial"/>
                <w:sz w:val="16"/>
                <w:szCs w:val="16"/>
              </w:rPr>
            </w:pPr>
            <w:r w:rsidRPr="00BF65BB">
              <w:rPr>
                <w:rFonts w:ascii="Arial" w:hAnsi="Arial" w:cs="Arial"/>
                <w:sz w:val="16"/>
                <w:szCs w:val="16"/>
              </w:rPr>
              <w:t>Imagining Australia: Port Phillip District 1830-1860</w:t>
            </w:r>
          </w:p>
        </w:tc>
        <w:tc>
          <w:tcPr>
            <w:tcW w:w="1890" w:type="dxa"/>
            <w:shd w:val="clear" w:color="auto" w:fill="auto"/>
            <w:vAlign w:val="center"/>
          </w:tcPr>
          <w:p w14:paraId="4043C781" w14:textId="0BC373F1" w:rsidR="00CF7B5F" w:rsidRPr="00BF65BB" w:rsidRDefault="00CF7B5F" w:rsidP="00BF65BB">
            <w:pPr>
              <w:rPr>
                <w:rFonts w:ascii="Arial" w:hAnsi="Arial" w:cs="Arial"/>
                <w:sz w:val="16"/>
                <w:szCs w:val="16"/>
              </w:rPr>
            </w:pPr>
            <w:r w:rsidRPr="00614581">
              <w:rPr>
                <w:rFonts w:ascii="Arial" w:hAnsi="Arial" w:cs="Arial"/>
                <w:iCs/>
                <w:color w:val="000000"/>
                <w:sz w:val="16"/>
                <w:szCs w:val="16"/>
                <w:lang w:eastAsia="en-AU"/>
              </w:rPr>
              <w:fldChar w:fldCharType="begin">
                <w:ffData>
                  <w:name w:val="Check1"/>
                  <w:enabled/>
                  <w:calcOnExit w:val="0"/>
                  <w:checkBox>
                    <w:sizeAuto/>
                    <w:default w:val="0"/>
                  </w:checkBox>
                </w:ffData>
              </w:fldChar>
            </w:r>
            <w:r w:rsidRPr="00614581">
              <w:rPr>
                <w:rFonts w:ascii="Arial" w:hAnsi="Arial" w:cs="Arial"/>
                <w:iCs/>
                <w:color w:val="000000"/>
                <w:sz w:val="16"/>
                <w:szCs w:val="16"/>
                <w:lang w:eastAsia="en-AU"/>
              </w:rPr>
              <w:instrText xml:space="preserve"> FORMCHECKBOX </w:instrText>
            </w:r>
            <w:r w:rsidR="00000000">
              <w:rPr>
                <w:rFonts w:ascii="Arial" w:hAnsi="Arial" w:cs="Arial"/>
                <w:iCs/>
                <w:color w:val="000000"/>
                <w:sz w:val="16"/>
                <w:szCs w:val="16"/>
                <w:lang w:eastAsia="en-AU"/>
              </w:rPr>
            </w:r>
            <w:r w:rsidR="00000000">
              <w:rPr>
                <w:rFonts w:ascii="Arial" w:hAnsi="Arial" w:cs="Arial"/>
                <w:iCs/>
                <w:color w:val="000000"/>
                <w:sz w:val="16"/>
                <w:szCs w:val="16"/>
                <w:lang w:eastAsia="en-AU"/>
              </w:rPr>
              <w:fldChar w:fldCharType="separate"/>
            </w:r>
            <w:r w:rsidRPr="00614581">
              <w:rPr>
                <w:rFonts w:ascii="Arial" w:hAnsi="Arial" w:cs="Arial"/>
                <w:iCs/>
                <w:color w:val="000000"/>
                <w:sz w:val="16"/>
                <w:szCs w:val="16"/>
                <w:lang w:eastAsia="en-AU"/>
              </w:rPr>
              <w:fldChar w:fldCharType="end"/>
            </w:r>
          </w:p>
        </w:tc>
      </w:tr>
      <w:tr w:rsidR="00CF7B5F" w:rsidRPr="00614581" w14:paraId="608D92F3" w14:textId="77777777" w:rsidTr="00BC4FFC">
        <w:trPr>
          <w:trHeight w:val="340"/>
        </w:trPr>
        <w:tc>
          <w:tcPr>
            <w:tcW w:w="2624" w:type="dxa"/>
            <w:vMerge w:val="restart"/>
            <w:shd w:val="clear" w:color="auto" w:fill="D9D9D9" w:themeFill="background1" w:themeFillShade="D9"/>
          </w:tcPr>
          <w:p w14:paraId="349542A6" w14:textId="4E21BE16" w:rsidR="00CF7B5F" w:rsidRPr="00BF65BB" w:rsidRDefault="00CF7B5F" w:rsidP="00BF65BB">
            <w:pPr>
              <w:spacing w:before="120"/>
              <w:rPr>
                <w:rFonts w:ascii="Arial" w:hAnsi="Arial" w:cs="Arial"/>
                <w:sz w:val="16"/>
                <w:szCs w:val="16"/>
              </w:rPr>
            </w:pPr>
            <w:r w:rsidRPr="00BF65BB">
              <w:rPr>
                <w:rFonts w:ascii="Arial" w:hAnsi="Arial" w:cs="Arial"/>
                <w:sz w:val="16"/>
                <w:szCs w:val="16"/>
              </w:rPr>
              <w:t>Gold</w:t>
            </w:r>
          </w:p>
        </w:tc>
        <w:tc>
          <w:tcPr>
            <w:tcW w:w="1114" w:type="dxa"/>
            <w:gridSpan w:val="2"/>
            <w:shd w:val="clear" w:color="auto" w:fill="D9D9D9" w:themeFill="background1" w:themeFillShade="D9"/>
            <w:vAlign w:val="center"/>
          </w:tcPr>
          <w:p w14:paraId="5D2AB964" w14:textId="11B024C2" w:rsidR="00CF7B5F" w:rsidRPr="00BF65BB" w:rsidRDefault="00CF7B5F" w:rsidP="00BF65BB">
            <w:pPr>
              <w:rPr>
                <w:rFonts w:ascii="Arial" w:hAnsi="Arial" w:cs="Arial"/>
                <w:b/>
                <w:sz w:val="16"/>
                <w:szCs w:val="16"/>
              </w:rPr>
            </w:pPr>
            <w:r w:rsidRPr="00BF65BB">
              <w:rPr>
                <w:rFonts w:ascii="Arial" w:hAnsi="Arial" w:cs="Arial"/>
                <w:b/>
                <w:sz w:val="16"/>
                <w:szCs w:val="16"/>
              </w:rPr>
              <w:t>5-6</w:t>
            </w:r>
          </w:p>
        </w:tc>
        <w:tc>
          <w:tcPr>
            <w:tcW w:w="4828" w:type="dxa"/>
            <w:shd w:val="clear" w:color="auto" w:fill="D9D9D9" w:themeFill="background1" w:themeFillShade="D9"/>
            <w:vAlign w:val="center"/>
          </w:tcPr>
          <w:p w14:paraId="4B170F10" w14:textId="7947F71B" w:rsidR="00CF7B5F" w:rsidRPr="00BF65BB" w:rsidRDefault="00CF7B5F" w:rsidP="00BF65BB">
            <w:pPr>
              <w:rPr>
                <w:rFonts w:ascii="Arial" w:hAnsi="Arial" w:cs="Arial"/>
                <w:sz w:val="16"/>
                <w:szCs w:val="16"/>
              </w:rPr>
            </w:pPr>
            <w:r w:rsidRPr="00BF65BB">
              <w:rPr>
                <w:rFonts w:ascii="Arial" w:hAnsi="Arial" w:cs="Arial"/>
                <w:sz w:val="16"/>
                <w:szCs w:val="16"/>
              </w:rPr>
              <w:t>The Impact of the Gold Rush</w:t>
            </w:r>
            <w:r>
              <w:rPr>
                <w:rFonts w:ascii="Arial" w:hAnsi="Arial" w:cs="Arial"/>
                <w:sz w:val="16"/>
                <w:szCs w:val="16"/>
              </w:rPr>
              <w:t xml:space="preserve"> </w:t>
            </w:r>
          </w:p>
        </w:tc>
        <w:tc>
          <w:tcPr>
            <w:tcW w:w="1890" w:type="dxa"/>
            <w:shd w:val="clear" w:color="auto" w:fill="D9D9D9" w:themeFill="background1" w:themeFillShade="D9"/>
            <w:vAlign w:val="center"/>
          </w:tcPr>
          <w:p w14:paraId="4EA9BB91" w14:textId="1D442002" w:rsidR="00CF7B5F" w:rsidRPr="00BF65BB" w:rsidRDefault="00CF7B5F" w:rsidP="00BF65BB">
            <w:pPr>
              <w:rPr>
                <w:rFonts w:ascii="Arial" w:hAnsi="Arial" w:cs="Arial"/>
                <w:sz w:val="16"/>
                <w:szCs w:val="16"/>
              </w:rPr>
            </w:pPr>
            <w:r w:rsidRPr="00614581">
              <w:rPr>
                <w:rFonts w:ascii="Arial" w:hAnsi="Arial" w:cs="Arial"/>
                <w:iCs/>
                <w:color w:val="000000"/>
                <w:sz w:val="16"/>
                <w:szCs w:val="16"/>
                <w:lang w:eastAsia="en-AU"/>
              </w:rPr>
              <w:fldChar w:fldCharType="begin">
                <w:ffData>
                  <w:name w:val="Check1"/>
                  <w:enabled/>
                  <w:calcOnExit w:val="0"/>
                  <w:checkBox>
                    <w:sizeAuto/>
                    <w:default w:val="0"/>
                  </w:checkBox>
                </w:ffData>
              </w:fldChar>
            </w:r>
            <w:r w:rsidRPr="00614581">
              <w:rPr>
                <w:rFonts w:ascii="Arial" w:hAnsi="Arial" w:cs="Arial"/>
                <w:iCs/>
                <w:color w:val="000000"/>
                <w:sz w:val="16"/>
                <w:szCs w:val="16"/>
                <w:lang w:eastAsia="en-AU"/>
              </w:rPr>
              <w:instrText xml:space="preserve"> FORMCHECKBOX </w:instrText>
            </w:r>
            <w:r w:rsidR="00000000">
              <w:rPr>
                <w:rFonts w:ascii="Arial" w:hAnsi="Arial" w:cs="Arial"/>
                <w:iCs/>
                <w:color w:val="000000"/>
                <w:sz w:val="16"/>
                <w:szCs w:val="16"/>
                <w:lang w:eastAsia="en-AU"/>
              </w:rPr>
            </w:r>
            <w:r w:rsidR="00000000">
              <w:rPr>
                <w:rFonts w:ascii="Arial" w:hAnsi="Arial" w:cs="Arial"/>
                <w:iCs/>
                <w:color w:val="000000"/>
                <w:sz w:val="16"/>
                <w:szCs w:val="16"/>
                <w:lang w:eastAsia="en-AU"/>
              </w:rPr>
              <w:fldChar w:fldCharType="separate"/>
            </w:r>
            <w:r w:rsidRPr="00614581">
              <w:rPr>
                <w:rFonts w:ascii="Arial" w:hAnsi="Arial" w:cs="Arial"/>
                <w:iCs/>
                <w:color w:val="000000"/>
                <w:sz w:val="16"/>
                <w:szCs w:val="16"/>
                <w:lang w:eastAsia="en-AU"/>
              </w:rPr>
              <w:fldChar w:fldCharType="end"/>
            </w:r>
          </w:p>
        </w:tc>
      </w:tr>
      <w:tr w:rsidR="00CF7B5F" w:rsidRPr="00614581" w14:paraId="56F57CEF" w14:textId="77777777" w:rsidTr="00BC4FFC">
        <w:trPr>
          <w:trHeight w:val="340"/>
        </w:trPr>
        <w:tc>
          <w:tcPr>
            <w:tcW w:w="2624" w:type="dxa"/>
            <w:vMerge/>
            <w:shd w:val="clear" w:color="auto" w:fill="D9D9D9" w:themeFill="background1" w:themeFillShade="D9"/>
          </w:tcPr>
          <w:p w14:paraId="324B55FC" w14:textId="47FA72DF" w:rsidR="00CF7B5F" w:rsidRPr="00BF65BB" w:rsidRDefault="00CF7B5F" w:rsidP="00BF65BB">
            <w:pPr>
              <w:spacing w:before="120"/>
              <w:rPr>
                <w:rFonts w:ascii="Arial" w:hAnsi="Arial" w:cs="Arial"/>
                <w:sz w:val="16"/>
                <w:szCs w:val="16"/>
              </w:rPr>
            </w:pPr>
          </w:p>
        </w:tc>
        <w:tc>
          <w:tcPr>
            <w:tcW w:w="1114" w:type="dxa"/>
            <w:gridSpan w:val="2"/>
            <w:shd w:val="clear" w:color="auto" w:fill="D9D9D9" w:themeFill="background1" w:themeFillShade="D9"/>
            <w:vAlign w:val="center"/>
          </w:tcPr>
          <w:p w14:paraId="0F2E78FF" w14:textId="03B6D362" w:rsidR="00CF7B5F" w:rsidRPr="00BF65BB" w:rsidRDefault="00CF7B5F" w:rsidP="00BF65BB">
            <w:pPr>
              <w:rPr>
                <w:rFonts w:ascii="Arial" w:hAnsi="Arial" w:cs="Arial"/>
                <w:b/>
                <w:sz w:val="16"/>
                <w:szCs w:val="16"/>
              </w:rPr>
            </w:pPr>
            <w:r w:rsidRPr="00BF65BB">
              <w:rPr>
                <w:rFonts w:ascii="Arial" w:hAnsi="Arial" w:cs="Arial"/>
                <w:b/>
                <w:sz w:val="16"/>
                <w:szCs w:val="16"/>
              </w:rPr>
              <w:t>9-10</w:t>
            </w:r>
          </w:p>
        </w:tc>
        <w:tc>
          <w:tcPr>
            <w:tcW w:w="4828" w:type="dxa"/>
            <w:shd w:val="clear" w:color="auto" w:fill="D9D9D9" w:themeFill="background1" w:themeFillShade="D9"/>
            <w:vAlign w:val="center"/>
          </w:tcPr>
          <w:p w14:paraId="04E476F4" w14:textId="581B3B03" w:rsidR="00CF7B5F" w:rsidRPr="00BF65BB" w:rsidRDefault="00CF7B5F" w:rsidP="00BF65BB">
            <w:pPr>
              <w:rPr>
                <w:rFonts w:ascii="Arial" w:hAnsi="Arial" w:cs="Arial"/>
                <w:sz w:val="16"/>
                <w:szCs w:val="16"/>
              </w:rPr>
            </w:pPr>
            <w:r w:rsidRPr="00BF65BB">
              <w:rPr>
                <w:rFonts w:ascii="Arial" w:hAnsi="Arial" w:cs="Arial"/>
                <w:sz w:val="16"/>
                <w:szCs w:val="16"/>
              </w:rPr>
              <w:t>The Effects of Gold on Victoria</w:t>
            </w:r>
          </w:p>
        </w:tc>
        <w:tc>
          <w:tcPr>
            <w:tcW w:w="1890" w:type="dxa"/>
            <w:shd w:val="clear" w:color="auto" w:fill="D9D9D9" w:themeFill="background1" w:themeFillShade="D9"/>
            <w:vAlign w:val="center"/>
          </w:tcPr>
          <w:p w14:paraId="4BB4177A" w14:textId="35E70381" w:rsidR="00CF7B5F" w:rsidRPr="00BF65BB" w:rsidRDefault="00CF7B5F" w:rsidP="00BF65BB">
            <w:pPr>
              <w:rPr>
                <w:rFonts w:ascii="Arial" w:hAnsi="Arial" w:cs="Arial"/>
                <w:sz w:val="16"/>
                <w:szCs w:val="16"/>
              </w:rPr>
            </w:pPr>
            <w:r w:rsidRPr="00614581">
              <w:rPr>
                <w:rFonts w:ascii="Arial" w:hAnsi="Arial" w:cs="Arial"/>
                <w:iCs/>
                <w:color w:val="000000"/>
                <w:sz w:val="16"/>
                <w:szCs w:val="16"/>
                <w:lang w:eastAsia="en-AU"/>
              </w:rPr>
              <w:fldChar w:fldCharType="begin">
                <w:ffData>
                  <w:name w:val="Check1"/>
                  <w:enabled/>
                  <w:calcOnExit w:val="0"/>
                  <w:checkBox>
                    <w:sizeAuto/>
                    <w:default w:val="0"/>
                  </w:checkBox>
                </w:ffData>
              </w:fldChar>
            </w:r>
            <w:r w:rsidRPr="00614581">
              <w:rPr>
                <w:rFonts w:ascii="Arial" w:hAnsi="Arial" w:cs="Arial"/>
                <w:iCs/>
                <w:color w:val="000000"/>
                <w:sz w:val="16"/>
                <w:szCs w:val="16"/>
                <w:lang w:eastAsia="en-AU"/>
              </w:rPr>
              <w:instrText xml:space="preserve"> FORMCHECKBOX </w:instrText>
            </w:r>
            <w:r w:rsidR="00000000">
              <w:rPr>
                <w:rFonts w:ascii="Arial" w:hAnsi="Arial" w:cs="Arial"/>
                <w:iCs/>
                <w:color w:val="000000"/>
                <w:sz w:val="16"/>
                <w:szCs w:val="16"/>
                <w:lang w:eastAsia="en-AU"/>
              </w:rPr>
            </w:r>
            <w:r w:rsidR="00000000">
              <w:rPr>
                <w:rFonts w:ascii="Arial" w:hAnsi="Arial" w:cs="Arial"/>
                <w:iCs/>
                <w:color w:val="000000"/>
                <w:sz w:val="16"/>
                <w:szCs w:val="16"/>
                <w:lang w:eastAsia="en-AU"/>
              </w:rPr>
              <w:fldChar w:fldCharType="separate"/>
            </w:r>
            <w:r w:rsidRPr="00614581">
              <w:rPr>
                <w:rFonts w:ascii="Arial" w:hAnsi="Arial" w:cs="Arial"/>
                <w:iCs/>
                <w:color w:val="000000"/>
                <w:sz w:val="16"/>
                <w:szCs w:val="16"/>
                <w:lang w:eastAsia="en-AU"/>
              </w:rPr>
              <w:fldChar w:fldCharType="end"/>
            </w:r>
          </w:p>
        </w:tc>
      </w:tr>
      <w:tr w:rsidR="00CF7B5F" w:rsidRPr="00614581" w14:paraId="3D988B37" w14:textId="77777777" w:rsidTr="00BC4FFC">
        <w:trPr>
          <w:trHeight w:val="372"/>
        </w:trPr>
        <w:tc>
          <w:tcPr>
            <w:tcW w:w="10456" w:type="dxa"/>
            <w:gridSpan w:val="5"/>
            <w:shd w:val="clear" w:color="auto" w:fill="auto"/>
            <w:vAlign w:val="center"/>
          </w:tcPr>
          <w:p w14:paraId="426F2984" w14:textId="77777777" w:rsidR="00CF7B5F" w:rsidRPr="00686C2B" w:rsidRDefault="00CF7B5F" w:rsidP="00881669">
            <w:pPr>
              <w:spacing w:before="160"/>
              <w:rPr>
                <w:rFonts w:ascii="Arial" w:hAnsi="Arial" w:cs="Arial"/>
                <w:iCs/>
                <w:color w:val="000000"/>
                <w:sz w:val="16"/>
                <w:szCs w:val="16"/>
                <w:lang w:eastAsia="en-AU"/>
              </w:rPr>
            </w:pPr>
            <w:r w:rsidRPr="00614581">
              <w:rPr>
                <w:rFonts w:ascii="Arial" w:hAnsi="Arial" w:cs="Arial"/>
                <w:i/>
                <w:iCs/>
                <w:color w:val="000000"/>
                <w:sz w:val="16"/>
                <w:szCs w:val="16"/>
                <w:lang w:eastAsia="en-AU"/>
              </w:rPr>
              <w:t xml:space="preserve">See Old Treasury’s website for further details: </w:t>
            </w:r>
            <w:hyperlink r:id="rId13" w:history="1">
              <w:r w:rsidRPr="008D77EB">
                <w:rPr>
                  <w:rStyle w:val="Hyperlink"/>
                  <w:rFonts w:ascii="Arial" w:hAnsi="Arial" w:cs="Arial"/>
                  <w:i/>
                  <w:iCs/>
                  <w:sz w:val="16"/>
                  <w:szCs w:val="16"/>
                  <w:lang w:eastAsia="en-AU"/>
                </w:rPr>
                <w:t>http://www.oldtreasurybuilding.org.au/school-programs/</w:t>
              </w:r>
            </w:hyperlink>
            <w:r>
              <w:rPr>
                <w:rFonts w:ascii="Arial" w:hAnsi="Arial" w:cs="Arial"/>
                <w:i/>
                <w:iCs/>
                <w:color w:val="000000"/>
                <w:sz w:val="16"/>
                <w:szCs w:val="16"/>
                <w:lang w:eastAsia="en-AU"/>
              </w:rPr>
              <w:t xml:space="preserve"> </w:t>
            </w:r>
          </w:p>
        </w:tc>
      </w:tr>
      <w:tr w:rsidR="00BC4FFC" w:rsidRPr="00614581" w14:paraId="135DF188" w14:textId="7A7E3849" w:rsidTr="00BC4FFC">
        <w:trPr>
          <w:trHeight w:val="421"/>
        </w:trPr>
        <w:tc>
          <w:tcPr>
            <w:tcW w:w="10456" w:type="dxa"/>
            <w:gridSpan w:val="5"/>
            <w:tcBorders>
              <w:bottom w:val="single" w:sz="4" w:space="0" w:color="auto"/>
            </w:tcBorders>
            <w:shd w:val="clear" w:color="auto" w:fill="auto"/>
            <w:vAlign w:val="center"/>
          </w:tcPr>
          <w:p w14:paraId="202183CA" w14:textId="62FFC504" w:rsidR="00BC4FFC" w:rsidRPr="00BC4FFC" w:rsidRDefault="00BC4FFC" w:rsidP="00881669">
            <w:pPr>
              <w:spacing w:before="80" w:line="360" w:lineRule="auto"/>
              <w:rPr>
                <w:rFonts w:ascii="Arial" w:hAnsi="Arial" w:cs="Arial"/>
                <w:iCs/>
                <w:color w:val="000000"/>
                <w:sz w:val="18"/>
                <w:szCs w:val="18"/>
                <w:lang w:eastAsia="en-AU"/>
              </w:rPr>
            </w:pPr>
            <w:r w:rsidRPr="00BC4FFC">
              <w:rPr>
                <w:rFonts w:ascii="Arial" w:hAnsi="Arial" w:cs="Arial"/>
                <w:b/>
                <w:iCs/>
                <w:color w:val="000000"/>
                <w:sz w:val="18"/>
                <w:szCs w:val="18"/>
                <w:lang w:eastAsia="en-AU"/>
              </w:rPr>
              <w:t xml:space="preserve">Tours cost $10.00 per student for one hour tour </w:t>
            </w:r>
            <w:r w:rsidRPr="00BC4FFC">
              <w:rPr>
                <w:rFonts w:ascii="Arial" w:hAnsi="Arial" w:cs="Arial"/>
                <w:iCs/>
                <w:color w:val="000000"/>
                <w:sz w:val="18"/>
                <w:szCs w:val="18"/>
                <w:lang w:eastAsia="en-AU"/>
              </w:rPr>
              <w:t>(including time for cloaking and collecting bags); a minimum charge of $100 applies to all tours.</w:t>
            </w:r>
          </w:p>
          <w:p w14:paraId="40C9A8CF" w14:textId="57515B85" w:rsidR="00BC4FFC" w:rsidRPr="00BC4FFC" w:rsidRDefault="00BC4FFC" w:rsidP="00881669">
            <w:pPr>
              <w:spacing w:line="360" w:lineRule="auto"/>
              <w:rPr>
                <w:rFonts w:ascii="Arial" w:hAnsi="Arial" w:cs="Arial"/>
                <w:iCs/>
                <w:color w:val="000000"/>
                <w:sz w:val="18"/>
                <w:szCs w:val="18"/>
                <w:lang w:eastAsia="en-AU"/>
              </w:rPr>
            </w:pPr>
            <w:r w:rsidRPr="00BC4FFC">
              <w:rPr>
                <w:rFonts w:ascii="Arial" w:hAnsi="Arial" w:cs="Arial"/>
                <w:iCs/>
                <w:color w:val="000000"/>
                <w:sz w:val="18"/>
                <w:szCs w:val="18"/>
                <w:lang w:eastAsia="en-AU"/>
              </w:rPr>
              <w:t xml:space="preserve">Old Treasury requests the following minimum/maximum adult-student ratios: </w:t>
            </w:r>
            <w:r w:rsidRPr="00BC4FFC">
              <w:rPr>
                <w:rFonts w:ascii="Arial" w:hAnsi="Arial" w:cs="Arial"/>
                <w:iCs/>
                <w:color w:val="000000"/>
                <w:sz w:val="18"/>
                <w:szCs w:val="18"/>
                <w:lang w:eastAsia="en-AU"/>
              </w:rPr>
              <w:br/>
              <w:t>Special needs: 1 adult per student    Primary: 1 adult per 10 students     Secondary: 1 adult per 10 students</w:t>
            </w:r>
          </w:p>
        </w:tc>
      </w:tr>
      <w:tr w:rsidR="00CF7B5F" w:rsidRPr="00614581" w14:paraId="467C6B2F" w14:textId="77777777" w:rsidTr="00BC4FFC">
        <w:trPr>
          <w:trHeight w:val="397"/>
        </w:trPr>
        <w:tc>
          <w:tcPr>
            <w:tcW w:w="3302" w:type="dxa"/>
            <w:gridSpan w:val="2"/>
            <w:shd w:val="clear" w:color="auto" w:fill="808080"/>
            <w:vAlign w:val="center"/>
          </w:tcPr>
          <w:p w14:paraId="1607AA34" w14:textId="77777777" w:rsidR="00CF7B5F" w:rsidRPr="00633599" w:rsidRDefault="00CF7B5F" w:rsidP="00881669">
            <w:pPr>
              <w:spacing w:before="80"/>
              <w:rPr>
                <w:rFonts w:ascii="Arial" w:hAnsi="Arial" w:cs="Arial"/>
                <w:b/>
                <w:iCs/>
                <w:color w:val="FFFFFF"/>
                <w:sz w:val="16"/>
                <w:szCs w:val="16"/>
                <w:lang w:eastAsia="en-AU"/>
              </w:rPr>
            </w:pPr>
            <w:r w:rsidRPr="00633599">
              <w:rPr>
                <w:rFonts w:ascii="Arial" w:hAnsi="Arial" w:cs="Arial"/>
                <w:b/>
                <w:iCs/>
                <w:color w:val="FFFFFF"/>
                <w:sz w:val="16"/>
                <w:szCs w:val="16"/>
                <w:lang w:eastAsia="en-AU"/>
              </w:rPr>
              <w:t>BILLING DETAILS</w:t>
            </w:r>
          </w:p>
        </w:tc>
        <w:tc>
          <w:tcPr>
            <w:tcW w:w="7154" w:type="dxa"/>
            <w:gridSpan w:val="3"/>
            <w:shd w:val="clear" w:color="auto" w:fill="auto"/>
            <w:vAlign w:val="center"/>
          </w:tcPr>
          <w:p w14:paraId="3F193E6B" w14:textId="77777777" w:rsidR="00CF7B5F" w:rsidRPr="00614581" w:rsidRDefault="00CF7B5F" w:rsidP="00881669">
            <w:pPr>
              <w:spacing w:before="80"/>
              <w:rPr>
                <w:rFonts w:ascii="Arial" w:hAnsi="Arial" w:cs="Arial"/>
                <w:i/>
                <w:iCs/>
                <w:color w:val="000000"/>
                <w:sz w:val="16"/>
                <w:szCs w:val="16"/>
                <w:lang w:eastAsia="en-AU"/>
              </w:rPr>
            </w:pPr>
            <w:r w:rsidRPr="00614581">
              <w:rPr>
                <w:rFonts w:ascii="Arial" w:hAnsi="Arial" w:cs="Arial"/>
                <w:i/>
                <w:iCs/>
                <w:color w:val="000000"/>
                <w:sz w:val="16"/>
                <w:szCs w:val="16"/>
                <w:lang w:eastAsia="en-AU"/>
              </w:rPr>
              <w:t xml:space="preserve">School purchase order number:                            </w:t>
            </w:r>
            <w:r>
              <w:rPr>
                <w:rFonts w:ascii="Arial" w:hAnsi="Arial" w:cs="Arial"/>
                <w:i/>
                <w:iCs/>
                <w:color w:val="000000"/>
                <w:sz w:val="16"/>
                <w:szCs w:val="16"/>
                <w:lang w:eastAsia="en-AU"/>
              </w:rPr>
              <w:t xml:space="preserve">               </w:t>
            </w:r>
            <w:r w:rsidRPr="00614581">
              <w:rPr>
                <w:rFonts w:ascii="Arial" w:hAnsi="Arial" w:cs="Arial"/>
                <w:i/>
                <w:iCs/>
                <w:color w:val="000000"/>
                <w:sz w:val="16"/>
                <w:szCs w:val="16"/>
                <w:lang w:eastAsia="en-AU"/>
              </w:rPr>
              <w:t xml:space="preserve">     </w:t>
            </w:r>
          </w:p>
        </w:tc>
      </w:tr>
      <w:tr w:rsidR="00CF7B5F" w:rsidRPr="00614581" w14:paraId="6BAEC829" w14:textId="77777777" w:rsidTr="00BC4FFC">
        <w:trPr>
          <w:trHeight w:val="397"/>
        </w:trPr>
        <w:tc>
          <w:tcPr>
            <w:tcW w:w="10456" w:type="dxa"/>
            <w:gridSpan w:val="5"/>
            <w:tcBorders>
              <w:bottom w:val="single" w:sz="4" w:space="0" w:color="auto"/>
            </w:tcBorders>
            <w:shd w:val="clear" w:color="auto" w:fill="auto"/>
            <w:vAlign w:val="center"/>
          </w:tcPr>
          <w:p w14:paraId="2E28BB86" w14:textId="05CB6F5F" w:rsidR="00CF7B5F" w:rsidRPr="00614581" w:rsidRDefault="00CF7B5F" w:rsidP="00881669">
            <w:pPr>
              <w:spacing w:before="80"/>
              <w:rPr>
                <w:rFonts w:ascii="Arial" w:hAnsi="Arial" w:cs="Arial"/>
                <w:i/>
                <w:iCs/>
                <w:color w:val="000000"/>
                <w:sz w:val="16"/>
                <w:szCs w:val="16"/>
                <w:lang w:eastAsia="en-AU"/>
              </w:rPr>
            </w:pPr>
            <w:r>
              <w:rPr>
                <w:rFonts w:ascii="Arial" w:hAnsi="Arial" w:cs="Arial"/>
                <w:i/>
                <w:iCs/>
                <w:color w:val="000000"/>
                <w:sz w:val="16"/>
                <w:szCs w:val="16"/>
                <w:lang w:eastAsia="en-AU"/>
              </w:rPr>
              <w:t>A</w:t>
            </w:r>
            <w:r w:rsidRPr="00614581">
              <w:rPr>
                <w:rFonts w:ascii="Arial" w:hAnsi="Arial" w:cs="Arial"/>
                <w:i/>
                <w:iCs/>
                <w:color w:val="000000"/>
                <w:sz w:val="16"/>
                <w:szCs w:val="16"/>
                <w:lang w:eastAsia="en-AU"/>
              </w:rPr>
              <w:t>ccounts</w:t>
            </w:r>
            <w:r>
              <w:rPr>
                <w:rFonts w:ascii="Arial" w:hAnsi="Arial" w:cs="Arial"/>
                <w:i/>
                <w:iCs/>
                <w:color w:val="000000"/>
                <w:sz w:val="16"/>
                <w:szCs w:val="16"/>
                <w:lang w:eastAsia="en-AU"/>
              </w:rPr>
              <w:t xml:space="preserve"> contact</w:t>
            </w:r>
            <w:r w:rsidRPr="00614581">
              <w:rPr>
                <w:rFonts w:ascii="Arial" w:hAnsi="Arial" w:cs="Arial"/>
                <w:i/>
                <w:iCs/>
                <w:color w:val="000000"/>
                <w:sz w:val="16"/>
                <w:szCs w:val="16"/>
                <w:lang w:eastAsia="en-AU"/>
              </w:rPr>
              <w:t>:</w:t>
            </w:r>
            <w:r>
              <w:rPr>
                <w:rFonts w:ascii="Arial" w:hAnsi="Arial" w:cs="Arial"/>
                <w:i/>
                <w:iCs/>
                <w:color w:val="000000"/>
                <w:sz w:val="16"/>
                <w:szCs w:val="16"/>
                <w:lang w:eastAsia="en-AU"/>
              </w:rPr>
              <w:t xml:space="preserve">                                                          </w:t>
            </w:r>
            <w:r w:rsidRPr="00614581">
              <w:rPr>
                <w:rFonts w:ascii="Arial" w:hAnsi="Arial" w:cs="Arial"/>
                <w:i/>
                <w:iCs/>
                <w:color w:val="000000"/>
                <w:sz w:val="16"/>
                <w:szCs w:val="16"/>
                <w:lang w:eastAsia="en-AU"/>
              </w:rPr>
              <w:t xml:space="preserve"> </w:t>
            </w:r>
            <w:r>
              <w:rPr>
                <w:rFonts w:ascii="Arial" w:hAnsi="Arial" w:cs="Arial"/>
                <w:i/>
                <w:iCs/>
                <w:color w:val="000000"/>
                <w:sz w:val="16"/>
                <w:szCs w:val="16"/>
                <w:lang w:eastAsia="en-AU"/>
              </w:rPr>
              <w:t xml:space="preserve"> </w:t>
            </w:r>
            <w:r w:rsidRPr="00614581">
              <w:rPr>
                <w:rFonts w:ascii="Arial" w:hAnsi="Arial" w:cs="Arial"/>
                <w:i/>
                <w:iCs/>
                <w:color w:val="000000"/>
                <w:sz w:val="16"/>
                <w:szCs w:val="16"/>
                <w:lang w:eastAsia="en-AU"/>
              </w:rPr>
              <w:t xml:space="preserve">Email:  </w:t>
            </w:r>
          </w:p>
        </w:tc>
      </w:tr>
      <w:tr w:rsidR="00CF7B5F" w:rsidRPr="00614581" w14:paraId="3EC1DBFC" w14:textId="77777777" w:rsidTr="00BC4FFC">
        <w:trPr>
          <w:trHeight w:val="397"/>
        </w:trPr>
        <w:tc>
          <w:tcPr>
            <w:tcW w:w="10456" w:type="dxa"/>
            <w:gridSpan w:val="5"/>
            <w:tcBorders>
              <w:bottom w:val="single" w:sz="4" w:space="0" w:color="auto"/>
            </w:tcBorders>
            <w:shd w:val="clear" w:color="auto" w:fill="auto"/>
            <w:vAlign w:val="center"/>
          </w:tcPr>
          <w:p w14:paraId="4C3B3029" w14:textId="4DC96EBF" w:rsidR="00CF7B5F" w:rsidRPr="00881669" w:rsidRDefault="00CF7B5F" w:rsidP="00881669">
            <w:pPr>
              <w:spacing w:before="80"/>
              <w:rPr>
                <w:rFonts w:ascii="Arial" w:hAnsi="Arial" w:cs="Arial"/>
                <w:iCs/>
                <w:color w:val="000000"/>
                <w:sz w:val="16"/>
                <w:szCs w:val="16"/>
                <w:lang w:eastAsia="en-AU"/>
              </w:rPr>
            </w:pPr>
            <w:r w:rsidRPr="00881669">
              <w:rPr>
                <w:rFonts w:ascii="Arial" w:hAnsi="Arial" w:cs="Arial"/>
                <w:b/>
                <w:i/>
                <w:iCs/>
                <w:color w:val="000000"/>
                <w:sz w:val="16"/>
                <w:szCs w:val="16"/>
                <w:lang w:eastAsia="en-AU"/>
              </w:rPr>
              <w:t xml:space="preserve">I confirm that I have read the Tour Information and FAQ on the next page and agree to the conditions of entry </w:t>
            </w:r>
            <w:r>
              <w:rPr>
                <w:rFonts w:ascii="Arial" w:hAnsi="Arial" w:cs="Arial"/>
                <w:iCs/>
                <w:color w:val="000000"/>
                <w:sz w:val="16"/>
                <w:szCs w:val="16"/>
                <w:lang w:eastAsia="en-AU"/>
              </w:rPr>
              <w:fldChar w:fldCharType="begin">
                <w:ffData>
                  <w:name w:val=""/>
                  <w:enabled/>
                  <w:calcOnExit w:val="0"/>
                  <w:checkBox>
                    <w:sizeAuto/>
                    <w:default w:val="0"/>
                  </w:checkBox>
                </w:ffData>
              </w:fldChar>
            </w:r>
            <w:r>
              <w:rPr>
                <w:rFonts w:ascii="Arial" w:hAnsi="Arial" w:cs="Arial"/>
                <w:iCs/>
                <w:color w:val="000000"/>
                <w:sz w:val="16"/>
                <w:szCs w:val="16"/>
                <w:lang w:eastAsia="en-AU"/>
              </w:rPr>
              <w:instrText xml:space="preserve"> FORMCHECKBOX </w:instrText>
            </w:r>
            <w:r w:rsidR="00000000">
              <w:rPr>
                <w:rFonts w:ascii="Arial" w:hAnsi="Arial" w:cs="Arial"/>
                <w:iCs/>
                <w:color w:val="000000"/>
                <w:sz w:val="16"/>
                <w:szCs w:val="16"/>
                <w:lang w:eastAsia="en-AU"/>
              </w:rPr>
            </w:r>
            <w:r w:rsidR="00000000">
              <w:rPr>
                <w:rFonts w:ascii="Arial" w:hAnsi="Arial" w:cs="Arial"/>
                <w:iCs/>
                <w:color w:val="000000"/>
                <w:sz w:val="16"/>
                <w:szCs w:val="16"/>
                <w:lang w:eastAsia="en-AU"/>
              </w:rPr>
              <w:fldChar w:fldCharType="separate"/>
            </w:r>
            <w:r>
              <w:rPr>
                <w:rFonts w:ascii="Arial" w:hAnsi="Arial" w:cs="Arial"/>
                <w:iCs/>
                <w:color w:val="000000"/>
                <w:sz w:val="16"/>
                <w:szCs w:val="16"/>
                <w:lang w:eastAsia="en-AU"/>
              </w:rPr>
              <w:fldChar w:fldCharType="end"/>
            </w:r>
          </w:p>
          <w:p w14:paraId="4C2B9361" w14:textId="0E8FDE84" w:rsidR="00CF7B5F" w:rsidRPr="00881669" w:rsidRDefault="00CF7B5F" w:rsidP="00881669">
            <w:pPr>
              <w:spacing w:before="80"/>
              <w:rPr>
                <w:rFonts w:ascii="Arial" w:hAnsi="Arial" w:cs="Arial"/>
                <w:i/>
                <w:iCs/>
                <w:color w:val="000000"/>
                <w:sz w:val="16"/>
                <w:szCs w:val="16"/>
                <w:lang w:eastAsia="en-AU"/>
              </w:rPr>
            </w:pPr>
          </w:p>
        </w:tc>
      </w:tr>
      <w:tr w:rsidR="00CF7B5F" w:rsidRPr="00BD52D0" w14:paraId="32540D48" w14:textId="77777777" w:rsidTr="00BC4FFC">
        <w:trPr>
          <w:trHeight w:val="405"/>
        </w:trPr>
        <w:tc>
          <w:tcPr>
            <w:tcW w:w="10456" w:type="dxa"/>
            <w:gridSpan w:val="5"/>
            <w:tcBorders>
              <w:left w:val="single" w:sz="4" w:space="0" w:color="auto"/>
              <w:right w:val="single" w:sz="4" w:space="0" w:color="auto"/>
            </w:tcBorders>
            <w:shd w:val="clear" w:color="auto" w:fill="auto"/>
            <w:vAlign w:val="center"/>
          </w:tcPr>
          <w:p w14:paraId="1682C88A" w14:textId="1D015BF2" w:rsidR="00CF7B5F" w:rsidRPr="00A67167" w:rsidRDefault="00CF7B5F" w:rsidP="00881669">
            <w:pPr>
              <w:spacing w:before="80"/>
              <w:rPr>
                <w:rFonts w:ascii="Arial" w:hAnsi="Arial" w:cs="Arial"/>
                <w:b/>
                <w:i/>
                <w:iCs/>
                <w:color w:val="000000"/>
                <w:sz w:val="18"/>
                <w:szCs w:val="16"/>
                <w:lang w:eastAsia="en-AU"/>
              </w:rPr>
            </w:pPr>
            <w:r w:rsidRPr="00BD52D0">
              <w:rPr>
                <w:rFonts w:ascii="Arial" w:hAnsi="Arial" w:cs="Arial"/>
                <w:b/>
                <w:i/>
                <w:iCs/>
                <w:color w:val="000000"/>
                <w:sz w:val="18"/>
                <w:szCs w:val="16"/>
                <w:lang w:eastAsia="en-AU"/>
              </w:rPr>
              <w:t xml:space="preserve">Cancellation policy- see note </w:t>
            </w:r>
            <w:r>
              <w:rPr>
                <w:rFonts w:ascii="Arial" w:hAnsi="Arial" w:cs="Arial"/>
                <w:b/>
                <w:i/>
                <w:iCs/>
                <w:color w:val="000000"/>
                <w:sz w:val="18"/>
                <w:szCs w:val="16"/>
                <w:lang w:eastAsia="en-AU"/>
              </w:rPr>
              <w:t>6</w:t>
            </w:r>
            <w:r w:rsidRPr="00BD52D0">
              <w:rPr>
                <w:rFonts w:ascii="Arial" w:hAnsi="Arial" w:cs="Arial"/>
                <w:b/>
                <w:i/>
                <w:iCs/>
                <w:color w:val="000000"/>
                <w:sz w:val="18"/>
                <w:szCs w:val="16"/>
                <w:lang w:eastAsia="en-AU"/>
              </w:rPr>
              <w:t xml:space="preserve"> on next page. </w:t>
            </w:r>
          </w:p>
        </w:tc>
      </w:tr>
      <w:tr w:rsidR="00CF7B5F" w:rsidRPr="00614581" w14:paraId="37C68900" w14:textId="77777777" w:rsidTr="00BC4FFC">
        <w:trPr>
          <w:trHeight w:val="397"/>
        </w:trPr>
        <w:tc>
          <w:tcPr>
            <w:tcW w:w="10456" w:type="dxa"/>
            <w:gridSpan w:val="5"/>
            <w:tcBorders>
              <w:bottom w:val="single" w:sz="4" w:space="0" w:color="auto"/>
            </w:tcBorders>
            <w:shd w:val="clear" w:color="auto" w:fill="auto"/>
            <w:vAlign w:val="center"/>
          </w:tcPr>
          <w:p w14:paraId="5D8E5101" w14:textId="55E78462" w:rsidR="00CF7B5F" w:rsidRPr="00614581" w:rsidRDefault="00CF7B5F" w:rsidP="00881669">
            <w:pPr>
              <w:rPr>
                <w:rFonts w:ascii="Arial" w:hAnsi="Arial" w:cs="Arial"/>
                <w:i/>
                <w:iCs/>
                <w:color w:val="000000"/>
                <w:sz w:val="16"/>
                <w:szCs w:val="16"/>
                <w:lang w:eastAsia="en-AU"/>
              </w:rPr>
            </w:pPr>
          </w:p>
        </w:tc>
      </w:tr>
    </w:tbl>
    <w:p w14:paraId="5682A595" w14:textId="5A60F196" w:rsidR="00A9557E" w:rsidRPr="00AE0723" w:rsidRDefault="00687B45" w:rsidP="00BF65BB">
      <w:pPr>
        <w:rPr>
          <w:rFonts w:ascii="Arial" w:hAnsi="Arial" w:cs="Arial"/>
          <w:sz w:val="18"/>
          <w:szCs w:val="16"/>
        </w:rPr>
      </w:pPr>
      <w:r>
        <w:rPr>
          <w:rFonts w:ascii="Arial" w:hAnsi="Arial" w:cs="Arial"/>
          <w:sz w:val="16"/>
          <w:szCs w:val="16"/>
        </w:rPr>
        <w:br/>
      </w:r>
      <w:r w:rsidR="00A9557E" w:rsidRPr="00AE0723">
        <w:rPr>
          <w:rFonts w:ascii="Arial" w:hAnsi="Arial" w:cs="Arial"/>
          <w:sz w:val="18"/>
          <w:szCs w:val="16"/>
        </w:rPr>
        <w:t xml:space="preserve">Please email form to: </w:t>
      </w:r>
      <w:hyperlink r:id="rId14" w:history="1">
        <w:r w:rsidR="00601F57" w:rsidRPr="0022387D">
          <w:rPr>
            <w:rStyle w:val="Hyperlink"/>
            <w:rFonts w:ascii="Arial" w:hAnsi="Arial" w:cs="Arial"/>
            <w:b/>
            <w:sz w:val="18"/>
            <w:szCs w:val="16"/>
          </w:rPr>
          <w:t>bookings@otb.org.au</w:t>
        </w:r>
      </w:hyperlink>
      <w:r w:rsidR="00A9557E" w:rsidRPr="00AE0723">
        <w:rPr>
          <w:rFonts w:ascii="Arial" w:hAnsi="Arial" w:cs="Arial"/>
          <w:b/>
          <w:sz w:val="18"/>
          <w:szCs w:val="16"/>
        </w:rPr>
        <w:t xml:space="preserve"> </w:t>
      </w:r>
    </w:p>
    <w:p w14:paraId="6D172423" w14:textId="77777777" w:rsidR="00C25320" w:rsidRPr="00AE0723" w:rsidRDefault="00826AE6" w:rsidP="00AE0723">
      <w:pPr>
        <w:spacing w:after="120"/>
        <w:rPr>
          <w:rFonts w:ascii="Arial" w:hAnsi="Arial" w:cs="Arial"/>
          <w:color w:val="000000"/>
          <w:sz w:val="18"/>
          <w:szCs w:val="16"/>
        </w:rPr>
      </w:pPr>
      <w:r>
        <w:rPr>
          <w:rStyle w:val="Strong"/>
          <w:rFonts w:ascii="Arial" w:hAnsi="Arial" w:cs="Arial"/>
          <w:b w:val="0"/>
          <w:color w:val="000000"/>
          <w:sz w:val="18"/>
          <w:szCs w:val="16"/>
        </w:rPr>
        <w:t>Or return form via mail to: O</w:t>
      </w:r>
      <w:r w:rsidR="00A9557E" w:rsidRPr="00AE0723">
        <w:rPr>
          <w:rStyle w:val="Strong"/>
          <w:rFonts w:ascii="Arial" w:hAnsi="Arial" w:cs="Arial"/>
          <w:b w:val="0"/>
          <w:color w:val="000000"/>
          <w:sz w:val="18"/>
          <w:szCs w:val="16"/>
        </w:rPr>
        <w:t>ld Treasury Building, 20</w:t>
      </w:r>
      <w:r w:rsidR="00A9557E" w:rsidRPr="00AE0723">
        <w:rPr>
          <w:rStyle w:val="Strong"/>
          <w:rFonts w:ascii="Arial" w:hAnsi="Arial" w:cs="Arial"/>
          <w:color w:val="000000"/>
          <w:sz w:val="18"/>
          <w:szCs w:val="16"/>
        </w:rPr>
        <w:t xml:space="preserve"> </w:t>
      </w:r>
      <w:r w:rsidR="00A9557E" w:rsidRPr="00AE0723">
        <w:rPr>
          <w:rFonts w:ascii="Arial" w:hAnsi="Arial" w:cs="Arial"/>
          <w:color w:val="000000"/>
          <w:sz w:val="18"/>
          <w:szCs w:val="16"/>
        </w:rPr>
        <w:t xml:space="preserve">Spring Street Melbourne 3000 Victoria. Ph: (03) 9651 2233  </w:t>
      </w:r>
    </w:p>
    <w:p w14:paraId="2BD238D8" w14:textId="4D524386" w:rsidR="00A9557E" w:rsidRDefault="00C25320" w:rsidP="00601F57">
      <w:pPr>
        <w:rPr>
          <w:rFonts w:ascii="Arial" w:hAnsi="Arial" w:cs="Arial"/>
          <w:sz w:val="18"/>
          <w:szCs w:val="16"/>
        </w:rPr>
      </w:pPr>
      <w:r w:rsidRPr="00AE0723">
        <w:rPr>
          <w:rFonts w:ascii="Arial" w:hAnsi="Arial" w:cs="Arial"/>
          <w:sz w:val="18"/>
          <w:szCs w:val="16"/>
        </w:rPr>
        <w:t>Dates and times will be confirmed via email within 3 working days.</w:t>
      </w:r>
      <w:r w:rsidR="00A26E0A" w:rsidRPr="00AE0723">
        <w:rPr>
          <w:rFonts w:ascii="Arial" w:hAnsi="Arial" w:cs="Arial"/>
          <w:sz w:val="18"/>
          <w:szCs w:val="16"/>
        </w:rPr>
        <w:t xml:space="preserve"> When you receive this confirmation</w:t>
      </w:r>
      <w:r w:rsidR="00B56FC9">
        <w:rPr>
          <w:rFonts w:ascii="Arial" w:hAnsi="Arial" w:cs="Arial"/>
          <w:sz w:val="18"/>
          <w:szCs w:val="16"/>
        </w:rPr>
        <w:t>,</w:t>
      </w:r>
      <w:r w:rsidR="00A26E0A" w:rsidRPr="00AE0723">
        <w:rPr>
          <w:rFonts w:ascii="Arial" w:hAnsi="Arial" w:cs="Arial"/>
          <w:sz w:val="18"/>
          <w:szCs w:val="16"/>
        </w:rPr>
        <w:t xml:space="preserve"> please check that all details are correct.</w:t>
      </w:r>
    </w:p>
    <w:p w14:paraId="11CF144F" w14:textId="72D24C8E" w:rsidR="00826AE6" w:rsidRDefault="00601F57" w:rsidP="00826AE6">
      <w:pPr>
        <w:spacing w:line="120" w:lineRule="auto"/>
        <w:rPr>
          <w:rFonts w:ascii="Arial" w:hAnsi="Arial" w:cs="Arial"/>
          <w:color w:val="000000"/>
          <w:sz w:val="18"/>
          <w:szCs w:val="16"/>
        </w:rPr>
      </w:pPr>
      <w:r w:rsidRPr="00601F57">
        <w:rPr>
          <w:rFonts w:ascii="Arial" w:hAnsi="Arial" w:cs="Arial"/>
          <w:b/>
          <w:color w:val="000000"/>
          <w:sz w:val="18"/>
          <w:szCs w:val="16"/>
        </w:rPr>
        <w:t>Note:</w:t>
      </w:r>
      <w:r w:rsidR="00826AE6" w:rsidRPr="00B72F85">
        <w:rPr>
          <w:rFonts w:ascii="Arial" w:hAnsi="Arial" w:cs="Arial"/>
          <w:i/>
          <w:iCs/>
          <w:color w:val="000000"/>
          <w:sz w:val="72"/>
          <w:szCs w:val="16"/>
          <w:vertAlign w:val="subscript"/>
          <w:lang w:eastAsia="en-AU"/>
        </w:rPr>
        <w:t>**</w:t>
      </w:r>
      <w:r w:rsidRPr="00601F57">
        <w:rPr>
          <w:rFonts w:ascii="Arial" w:hAnsi="Arial" w:cs="Arial"/>
          <w:color w:val="000000"/>
          <w:sz w:val="18"/>
          <w:szCs w:val="16"/>
        </w:rPr>
        <w:t xml:space="preserve">The minimum group size is </w:t>
      </w:r>
      <w:r w:rsidR="00413953">
        <w:rPr>
          <w:rFonts w:ascii="Arial" w:hAnsi="Arial" w:cs="Arial"/>
          <w:color w:val="000000"/>
          <w:sz w:val="18"/>
          <w:szCs w:val="16"/>
        </w:rPr>
        <w:t>10</w:t>
      </w:r>
      <w:r w:rsidRPr="00601F57">
        <w:rPr>
          <w:rFonts w:ascii="Arial" w:hAnsi="Arial" w:cs="Arial"/>
          <w:color w:val="000000"/>
          <w:sz w:val="18"/>
          <w:szCs w:val="16"/>
        </w:rPr>
        <w:t xml:space="preserve"> students, the maximum group size</w:t>
      </w:r>
      <w:r w:rsidR="00826AE6">
        <w:rPr>
          <w:rFonts w:ascii="Arial" w:hAnsi="Arial" w:cs="Arial"/>
          <w:color w:val="000000"/>
          <w:sz w:val="18"/>
          <w:szCs w:val="16"/>
        </w:rPr>
        <w:t xml:space="preserve"> per session</w:t>
      </w:r>
      <w:r w:rsidRPr="00601F57">
        <w:rPr>
          <w:rFonts w:ascii="Arial" w:hAnsi="Arial" w:cs="Arial"/>
          <w:color w:val="000000"/>
          <w:sz w:val="18"/>
          <w:szCs w:val="16"/>
        </w:rPr>
        <w:t xml:space="preserve"> is </w:t>
      </w:r>
      <w:r w:rsidR="007E7917">
        <w:rPr>
          <w:rFonts w:ascii="Arial" w:hAnsi="Arial" w:cs="Arial"/>
          <w:color w:val="000000"/>
          <w:sz w:val="18"/>
          <w:szCs w:val="16"/>
        </w:rPr>
        <w:t>5</w:t>
      </w:r>
      <w:r w:rsidR="00413953">
        <w:rPr>
          <w:rFonts w:ascii="Arial" w:hAnsi="Arial" w:cs="Arial"/>
          <w:color w:val="000000"/>
          <w:sz w:val="18"/>
          <w:szCs w:val="16"/>
        </w:rPr>
        <w:t>0</w:t>
      </w:r>
      <w:r w:rsidRPr="00601F57">
        <w:rPr>
          <w:rFonts w:ascii="Arial" w:hAnsi="Arial" w:cs="Arial"/>
          <w:color w:val="000000"/>
          <w:sz w:val="18"/>
          <w:szCs w:val="16"/>
        </w:rPr>
        <w:t xml:space="preserve"> </w:t>
      </w:r>
      <w:r w:rsidR="00826AE6">
        <w:rPr>
          <w:rFonts w:ascii="Arial" w:hAnsi="Arial" w:cs="Arial"/>
          <w:color w:val="000000"/>
          <w:sz w:val="18"/>
          <w:szCs w:val="16"/>
        </w:rPr>
        <w:t xml:space="preserve">for Primary </w:t>
      </w:r>
      <w:r w:rsidR="004C3D0F">
        <w:rPr>
          <w:rFonts w:ascii="Arial" w:hAnsi="Arial" w:cs="Arial"/>
          <w:color w:val="000000"/>
          <w:sz w:val="18"/>
          <w:szCs w:val="16"/>
        </w:rPr>
        <w:t>or</w:t>
      </w:r>
      <w:r w:rsidR="00826AE6">
        <w:rPr>
          <w:rFonts w:ascii="Arial" w:hAnsi="Arial" w:cs="Arial"/>
          <w:color w:val="000000"/>
          <w:sz w:val="18"/>
          <w:szCs w:val="16"/>
        </w:rPr>
        <w:t xml:space="preserve"> </w:t>
      </w:r>
    </w:p>
    <w:p w14:paraId="504AD584" w14:textId="53D2D5CD" w:rsidR="00614581" w:rsidRDefault="00826AE6" w:rsidP="00826AE6">
      <w:pPr>
        <w:rPr>
          <w:rFonts w:ascii="Arial" w:hAnsi="Arial" w:cs="Arial"/>
          <w:color w:val="000000"/>
          <w:sz w:val="18"/>
          <w:szCs w:val="16"/>
        </w:rPr>
      </w:pPr>
      <w:r>
        <w:rPr>
          <w:rFonts w:ascii="Arial" w:hAnsi="Arial" w:cs="Arial"/>
          <w:color w:val="000000"/>
          <w:sz w:val="18"/>
          <w:szCs w:val="16"/>
        </w:rPr>
        <w:t>Secondary students. Group sizes less than</w:t>
      </w:r>
      <w:r w:rsidR="00560296">
        <w:rPr>
          <w:rFonts w:ascii="Arial" w:hAnsi="Arial" w:cs="Arial"/>
          <w:color w:val="000000"/>
          <w:sz w:val="18"/>
          <w:szCs w:val="16"/>
        </w:rPr>
        <w:t xml:space="preserve"> </w:t>
      </w:r>
      <w:r w:rsidR="00162E2F">
        <w:rPr>
          <w:rFonts w:ascii="Arial" w:hAnsi="Arial" w:cs="Arial"/>
          <w:color w:val="000000"/>
          <w:sz w:val="18"/>
          <w:szCs w:val="16"/>
        </w:rPr>
        <w:t>10</w:t>
      </w:r>
      <w:r w:rsidR="00560296">
        <w:rPr>
          <w:rFonts w:ascii="Arial" w:hAnsi="Arial" w:cs="Arial"/>
          <w:color w:val="000000"/>
          <w:sz w:val="18"/>
          <w:szCs w:val="16"/>
        </w:rPr>
        <w:t xml:space="preserve"> will be charged $</w:t>
      </w:r>
      <w:r w:rsidR="00960D19">
        <w:rPr>
          <w:rFonts w:ascii="Arial" w:hAnsi="Arial" w:cs="Arial"/>
          <w:color w:val="000000"/>
          <w:sz w:val="18"/>
          <w:szCs w:val="16"/>
        </w:rPr>
        <w:t>10</w:t>
      </w:r>
      <w:r w:rsidR="00162E2F">
        <w:rPr>
          <w:rFonts w:ascii="Arial" w:hAnsi="Arial" w:cs="Arial"/>
          <w:color w:val="000000"/>
          <w:sz w:val="18"/>
          <w:szCs w:val="16"/>
        </w:rPr>
        <w:t>0</w:t>
      </w:r>
      <w:r w:rsidR="00601F57" w:rsidRPr="00601F57">
        <w:rPr>
          <w:rFonts w:ascii="Arial" w:hAnsi="Arial" w:cs="Arial"/>
          <w:color w:val="000000"/>
          <w:sz w:val="18"/>
          <w:szCs w:val="16"/>
        </w:rPr>
        <w:t xml:space="preserve"> (minimum charge).  </w:t>
      </w:r>
    </w:p>
    <w:p w14:paraId="61EE1958" w14:textId="77777777" w:rsidR="00BD52D0" w:rsidRPr="00BF65BB" w:rsidRDefault="00BD52D0" w:rsidP="00826AE6">
      <w:pPr>
        <w:rPr>
          <w:rFonts w:ascii="Arial" w:hAnsi="Arial" w:cs="Arial"/>
          <w:color w:val="000000"/>
          <w:sz w:val="18"/>
          <w:szCs w:val="16"/>
        </w:rPr>
      </w:pPr>
    </w:p>
    <w:tbl>
      <w:tblPr>
        <w:tblpPr w:leftFromText="180" w:rightFromText="180" w:vertAnchor="text" w:horzAnchor="margin" w:tblpY="-63"/>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982"/>
        <w:gridCol w:w="1040"/>
        <w:gridCol w:w="1041"/>
        <w:gridCol w:w="1039"/>
        <w:gridCol w:w="1040"/>
        <w:gridCol w:w="1540"/>
      </w:tblGrid>
      <w:tr w:rsidR="00881669" w:rsidRPr="00614581" w14:paraId="390ABA5E" w14:textId="77777777" w:rsidTr="00881669">
        <w:trPr>
          <w:trHeight w:val="305"/>
        </w:trPr>
        <w:tc>
          <w:tcPr>
            <w:tcW w:w="4982" w:type="dxa"/>
            <w:shd w:val="clear" w:color="auto" w:fill="D9D9D9"/>
          </w:tcPr>
          <w:p w14:paraId="00106B6B" w14:textId="77777777" w:rsidR="00881669" w:rsidRPr="00614581" w:rsidRDefault="00881669" w:rsidP="00881669">
            <w:pPr>
              <w:spacing w:after="120"/>
              <w:rPr>
                <w:rFonts w:ascii="Arial" w:hAnsi="Arial" w:cs="Arial"/>
                <w:b/>
                <w:sz w:val="16"/>
                <w:szCs w:val="16"/>
              </w:rPr>
            </w:pPr>
          </w:p>
        </w:tc>
        <w:tc>
          <w:tcPr>
            <w:tcW w:w="5700" w:type="dxa"/>
            <w:gridSpan w:val="5"/>
            <w:shd w:val="clear" w:color="auto" w:fill="D9D9D9"/>
            <w:vAlign w:val="center"/>
          </w:tcPr>
          <w:p w14:paraId="10F59967" w14:textId="77777777" w:rsidR="00881669" w:rsidRPr="00614581" w:rsidRDefault="00881669" w:rsidP="00881669">
            <w:pPr>
              <w:spacing w:after="120"/>
              <w:rPr>
                <w:rFonts w:ascii="Arial" w:hAnsi="Arial" w:cs="Arial"/>
                <w:sz w:val="16"/>
                <w:szCs w:val="16"/>
              </w:rPr>
            </w:pPr>
            <w:r w:rsidRPr="00614581">
              <w:rPr>
                <w:rFonts w:ascii="Arial" w:hAnsi="Arial" w:cs="Arial"/>
                <w:b/>
                <w:sz w:val="16"/>
                <w:szCs w:val="16"/>
              </w:rPr>
              <w:t>OFFICE USE ONLY</w:t>
            </w:r>
            <w:r w:rsidRPr="00614581">
              <w:rPr>
                <w:rFonts w:ascii="Arial" w:hAnsi="Arial" w:cs="Arial"/>
                <w:sz w:val="16"/>
                <w:szCs w:val="16"/>
              </w:rPr>
              <w:t xml:space="preserve">  Date received:</w:t>
            </w:r>
          </w:p>
        </w:tc>
      </w:tr>
      <w:tr w:rsidR="00881669" w:rsidRPr="005770FA" w14:paraId="51A678A8" w14:textId="77777777" w:rsidTr="00881669">
        <w:trPr>
          <w:trHeight w:val="441"/>
        </w:trPr>
        <w:tc>
          <w:tcPr>
            <w:tcW w:w="4982" w:type="dxa"/>
            <w:shd w:val="clear" w:color="auto" w:fill="D9D9D9"/>
          </w:tcPr>
          <w:p w14:paraId="6B9C8740" w14:textId="77777777" w:rsidR="00881669" w:rsidRPr="00614581" w:rsidRDefault="00881669" w:rsidP="00881669">
            <w:pPr>
              <w:jc w:val="center"/>
              <w:rPr>
                <w:rFonts w:ascii="Arial" w:hAnsi="Arial" w:cs="Arial"/>
                <w:sz w:val="16"/>
                <w:szCs w:val="16"/>
              </w:rPr>
            </w:pPr>
          </w:p>
        </w:tc>
        <w:tc>
          <w:tcPr>
            <w:tcW w:w="2081" w:type="dxa"/>
            <w:gridSpan w:val="2"/>
            <w:shd w:val="clear" w:color="auto" w:fill="D9D9D9"/>
            <w:vAlign w:val="center"/>
          </w:tcPr>
          <w:p w14:paraId="6EFD877A" w14:textId="77777777" w:rsidR="00881669" w:rsidRPr="00614581" w:rsidRDefault="00881669" w:rsidP="00881669">
            <w:pPr>
              <w:jc w:val="center"/>
              <w:rPr>
                <w:rFonts w:ascii="Arial" w:hAnsi="Arial" w:cs="Arial"/>
                <w:sz w:val="16"/>
                <w:szCs w:val="16"/>
              </w:rPr>
            </w:pPr>
            <w:r w:rsidRPr="00614581">
              <w:rPr>
                <w:rFonts w:ascii="Arial" w:hAnsi="Arial" w:cs="Arial"/>
                <w:sz w:val="16"/>
                <w:szCs w:val="16"/>
              </w:rPr>
              <w:t xml:space="preserve">Date &amp; method </w:t>
            </w:r>
          </w:p>
          <w:p w14:paraId="0F433C73" w14:textId="77777777" w:rsidR="00881669" w:rsidRPr="00614581" w:rsidRDefault="00881669" w:rsidP="00881669">
            <w:pPr>
              <w:jc w:val="center"/>
              <w:rPr>
                <w:rFonts w:ascii="Arial" w:hAnsi="Arial" w:cs="Arial"/>
                <w:sz w:val="16"/>
                <w:szCs w:val="16"/>
              </w:rPr>
            </w:pPr>
            <w:r w:rsidRPr="00614581">
              <w:rPr>
                <w:rFonts w:ascii="Arial" w:hAnsi="Arial" w:cs="Arial"/>
                <w:sz w:val="16"/>
                <w:szCs w:val="16"/>
              </w:rPr>
              <w:t>booking confirmed</w:t>
            </w:r>
          </w:p>
        </w:tc>
        <w:tc>
          <w:tcPr>
            <w:tcW w:w="2079" w:type="dxa"/>
            <w:gridSpan w:val="2"/>
            <w:shd w:val="clear" w:color="auto" w:fill="D9D9D9"/>
            <w:vAlign w:val="center"/>
          </w:tcPr>
          <w:p w14:paraId="2172B543" w14:textId="2CE29556" w:rsidR="00881669" w:rsidRPr="00614581" w:rsidRDefault="00881669" w:rsidP="00881669">
            <w:pPr>
              <w:jc w:val="center"/>
              <w:rPr>
                <w:rFonts w:ascii="Arial" w:hAnsi="Arial" w:cs="Arial"/>
                <w:sz w:val="16"/>
                <w:szCs w:val="16"/>
              </w:rPr>
            </w:pPr>
            <w:r w:rsidRPr="00614581">
              <w:rPr>
                <w:rFonts w:ascii="Arial" w:hAnsi="Arial" w:cs="Arial"/>
                <w:sz w:val="16"/>
                <w:szCs w:val="16"/>
              </w:rPr>
              <w:t>Recorded Diary &amp; Bookings 20</w:t>
            </w:r>
            <w:r>
              <w:rPr>
                <w:rFonts w:ascii="Arial" w:hAnsi="Arial" w:cs="Arial"/>
                <w:sz w:val="16"/>
                <w:szCs w:val="16"/>
              </w:rPr>
              <w:t>2</w:t>
            </w:r>
            <w:r w:rsidR="00634BCF">
              <w:rPr>
                <w:rFonts w:ascii="Arial" w:hAnsi="Arial" w:cs="Arial"/>
                <w:sz w:val="16"/>
                <w:szCs w:val="16"/>
              </w:rPr>
              <w:t>3</w:t>
            </w:r>
          </w:p>
        </w:tc>
        <w:tc>
          <w:tcPr>
            <w:tcW w:w="1540" w:type="dxa"/>
            <w:shd w:val="clear" w:color="auto" w:fill="D9D9D9"/>
            <w:vAlign w:val="center"/>
          </w:tcPr>
          <w:p w14:paraId="48A088A2" w14:textId="77777777" w:rsidR="00881669" w:rsidRPr="005770FA" w:rsidRDefault="00881669" w:rsidP="00881669">
            <w:pPr>
              <w:jc w:val="center"/>
              <w:rPr>
                <w:rFonts w:ascii="Arial" w:hAnsi="Arial" w:cs="Arial"/>
                <w:sz w:val="16"/>
                <w:szCs w:val="16"/>
              </w:rPr>
            </w:pPr>
            <w:r w:rsidRPr="00614581">
              <w:rPr>
                <w:rFonts w:ascii="Arial" w:hAnsi="Arial" w:cs="Arial"/>
                <w:sz w:val="16"/>
                <w:szCs w:val="16"/>
              </w:rPr>
              <w:t>Invoice number</w:t>
            </w:r>
          </w:p>
        </w:tc>
      </w:tr>
      <w:tr w:rsidR="00881669" w:rsidRPr="005770FA" w14:paraId="69CE4CC0" w14:textId="77777777" w:rsidTr="00881669">
        <w:trPr>
          <w:trHeight w:val="363"/>
        </w:trPr>
        <w:tc>
          <w:tcPr>
            <w:tcW w:w="4982" w:type="dxa"/>
            <w:shd w:val="clear" w:color="auto" w:fill="D9D9D9"/>
          </w:tcPr>
          <w:p w14:paraId="7A6F9BA5" w14:textId="77777777" w:rsidR="00881669" w:rsidRPr="005770FA" w:rsidRDefault="00881669" w:rsidP="00881669">
            <w:pPr>
              <w:spacing w:after="120"/>
              <w:rPr>
                <w:rFonts w:ascii="Arial" w:hAnsi="Arial" w:cs="Arial"/>
                <w:sz w:val="16"/>
                <w:szCs w:val="16"/>
              </w:rPr>
            </w:pPr>
          </w:p>
        </w:tc>
        <w:tc>
          <w:tcPr>
            <w:tcW w:w="1040" w:type="dxa"/>
            <w:shd w:val="clear" w:color="auto" w:fill="D9D9D9"/>
          </w:tcPr>
          <w:p w14:paraId="26B3083F" w14:textId="77777777" w:rsidR="00881669" w:rsidRPr="005770FA" w:rsidRDefault="00881669" w:rsidP="00881669">
            <w:pPr>
              <w:spacing w:after="120"/>
              <w:rPr>
                <w:rFonts w:ascii="Arial" w:hAnsi="Arial" w:cs="Arial"/>
                <w:sz w:val="16"/>
                <w:szCs w:val="16"/>
              </w:rPr>
            </w:pPr>
          </w:p>
        </w:tc>
        <w:tc>
          <w:tcPr>
            <w:tcW w:w="1041" w:type="dxa"/>
            <w:shd w:val="clear" w:color="auto" w:fill="D9D9D9"/>
          </w:tcPr>
          <w:p w14:paraId="3D5023BE" w14:textId="77777777" w:rsidR="00881669" w:rsidRPr="005770FA" w:rsidRDefault="00881669" w:rsidP="00881669">
            <w:pPr>
              <w:spacing w:after="120"/>
              <w:rPr>
                <w:rFonts w:ascii="Arial" w:hAnsi="Arial" w:cs="Arial"/>
                <w:sz w:val="16"/>
                <w:szCs w:val="16"/>
              </w:rPr>
            </w:pPr>
          </w:p>
        </w:tc>
        <w:tc>
          <w:tcPr>
            <w:tcW w:w="1039" w:type="dxa"/>
            <w:shd w:val="clear" w:color="auto" w:fill="D9D9D9"/>
          </w:tcPr>
          <w:p w14:paraId="4677F51B" w14:textId="77777777" w:rsidR="00881669" w:rsidRPr="005770FA" w:rsidRDefault="00881669" w:rsidP="00881669">
            <w:pPr>
              <w:spacing w:after="120"/>
              <w:rPr>
                <w:rFonts w:ascii="Arial" w:hAnsi="Arial" w:cs="Arial"/>
                <w:sz w:val="16"/>
                <w:szCs w:val="16"/>
              </w:rPr>
            </w:pPr>
          </w:p>
        </w:tc>
        <w:tc>
          <w:tcPr>
            <w:tcW w:w="1040" w:type="dxa"/>
            <w:shd w:val="clear" w:color="auto" w:fill="D9D9D9"/>
          </w:tcPr>
          <w:p w14:paraId="0302F8C9" w14:textId="77777777" w:rsidR="00881669" w:rsidRPr="005770FA" w:rsidRDefault="00881669" w:rsidP="00881669">
            <w:pPr>
              <w:spacing w:after="120"/>
              <w:rPr>
                <w:rFonts w:ascii="Arial" w:hAnsi="Arial" w:cs="Arial"/>
                <w:sz w:val="16"/>
                <w:szCs w:val="16"/>
              </w:rPr>
            </w:pPr>
          </w:p>
        </w:tc>
        <w:tc>
          <w:tcPr>
            <w:tcW w:w="1540" w:type="dxa"/>
            <w:shd w:val="clear" w:color="auto" w:fill="D9D9D9"/>
          </w:tcPr>
          <w:p w14:paraId="240EE0AF" w14:textId="77777777" w:rsidR="00881669" w:rsidRPr="005770FA" w:rsidRDefault="00881669" w:rsidP="00881669">
            <w:pPr>
              <w:spacing w:after="120"/>
              <w:rPr>
                <w:rFonts w:ascii="Arial" w:hAnsi="Arial" w:cs="Arial"/>
                <w:sz w:val="16"/>
                <w:szCs w:val="16"/>
              </w:rPr>
            </w:pPr>
          </w:p>
        </w:tc>
      </w:tr>
    </w:tbl>
    <w:p w14:paraId="164CB2EB" w14:textId="1DA2037D" w:rsidR="00EE6903" w:rsidRDefault="00EE6903" w:rsidP="00AE0723">
      <w:pPr>
        <w:spacing w:after="120"/>
        <w:rPr>
          <w:rFonts w:ascii="Arial" w:hAnsi="Arial" w:cs="Arial"/>
          <w:i/>
          <w:iCs/>
          <w:color w:val="000000"/>
          <w:sz w:val="16"/>
          <w:szCs w:val="16"/>
          <w:lang w:eastAsia="en-AU"/>
        </w:rPr>
      </w:pPr>
    </w:p>
    <w:p w14:paraId="6B6C9A1D" w14:textId="77777777" w:rsidR="00EE6903" w:rsidRDefault="00EE6903">
      <w:pPr>
        <w:rPr>
          <w:rFonts w:ascii="Arial" w:hAnsi="Arial" w:cs="Arial"/>
          <w:i/>
          <w:iCs/>
          <w:color w:val="000000"/>
          <w:sz w:val="16"/>
          <w:szCs w:val="16"/>
          <w:lang w:eastAsia="en-AU"/>
        </w:rPr>
      </w:pPr>
      <w:r>
        <w:rPr>
          <w:rFonts w:ascii="Arial" w:hAnsi="Arial" w:cs="Arial"/>
          <w:i/>
          <w:iCs/>
          <w:color w:val="000000"/>
          <w:sz w:val="16"/>
          <w:szCs w:val="16"/>
          <w:lang w:eastAsia="en-AU"/>
        </w:rPr>
        <w:br w:type="page"/>
      </w:r>
    </w:p>
    <w:p w14:paraId="65D0FDB5" w14:textId="77777777" w:rsidR="005770FA" w:rsidRPr="005770FA" w:rsidRDefault="005770FA" w:rsidP="00AE0723">
      <w:pPr>
        <w:spacing w:after="120"/>
        <w:rPr>
          <w:rFonts w:ascii="Arial" w:hAnsi="Arial" w:cs="Arial"/>
          <w:i/>
          <w:iCs/>
          <w:color w:val="000000"/>
          <w:sz w:val="16"/>
          <w:szCs w:val="16"/>
          <w:lang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6"/>
        <w:gridCol w:w="4230"/>
      </w:tblGrid>
      <w:tr w:rsidR="00A9557E" w:rsidRPr="001A446C" w14:paraId="426D65E6" w14:textId="77777777" w:rsidTr="00A9557E">
        <w:trPr>
          <w:trHeight w:val="372"/>
        </w:trPr>
        <w:tc>
          <w:tcPr>
            <w:tcW w:w="6345" w:type="dxa"/>
            <w:shd w:val="clear" w:color="auto" w:fill="7F7F7F"/>
            <w:vAlign w:val="center"/>
          </w:tcPr>
          <w:p w14:paraId="076EA6F8" w14:textId="77777777" w:rsidR="00A9557E" w:rsidRPr="001A446C" w:rsidRDefault="00AE0723" w:rsidP="00A9557E">
            <w:pPr>
              <w:rPr>
                <w:rFonts w:ascii="Arial" w:hAnsi="Arial" w:cs="Arial"/>
                <w:b/>
                <w:iCs/>
                <w:color w:val="FFFFFF"/>
                <w:sz w:val="16"/>
                <w:szCs w:val="16"/>
                <w:lang w:eastAsia="en-AU"/>
              </w:rPr>
            </w:pPr>
            <w:r>
              <w:rPr>
                <w:rFonts w:ascii="Arial" w:hAnsi="Arial" w:cs="Arial"/>
                <w:b/>
                <w:iCs/>
                <w:color w:val="FFFFFF"/>
                <w:sz w:val="16"/>
                <w:szCs w:val="16"/>
                <w:lang w:eastAsia="en-AU"/>
              </w:rPr>
              <w:t>Tour Information and Frequently Asked Questions</w:t>
            </w:r>
            <w:r w:rsidR="00A9557E">
              <w:rPr>
                <w:rFonts w:ascii="Arial" w:hAnsi="Arial" w:cs="Arial"/>
                <w:b/>
                <w:iCs/>
                <w:color w:val="FFFFFF"/>
                <w:sz w:val="16"/>
                <w:szCs w:val="16"/>
                <w:lang w:eastAsia="en-AU"/>
              </w:rPr>
              <w:t xml:space="preserve"> </w:t>
            </w:r>
          </w:p>
        </w:tc>
        <w:tc>
          <w:tcPr>
            <w:tcW w:w="4337" w:type="dxa"/>
            <w:shd w:val="clear" w:color="auto" w:fill="auto"/>
            <w:vAlign w:val="bottom"/>
          </w:tcPr>
          <w:p w14:paraId="3B082482" w14:textId="77777777" w:rsidR="00A9557E" w:rsidRPr="001A446C" w:rsidRDefault="00A9557E" w:rsidP="00A9557E">
            <w:pPr>
              <w:rPr>
                <w:rFonts w:ascii="Arial" w:hAnsi="Arial" w:cs="Arial"/>
                <w:i/>
                <w:iCs/>
                <w:color w:val="000000"/>
                <w:sz w:val="16"/>
                <w:szCs w:val="16"/>
                <w:lang w:eastAsia="en-AU"/>
              </w:rPr>
            </w:pPr>
          </w:p>
        </w:tc>
      </w:tr>
      <w:tr w:rsidR="00A9557E" w:rsidRPr="00AE0723" w14:paraId="4EAB5B9D" w14:textId="77777777" w:rsidTr="00A9557E">
        <w:trPr>
          <w:trHeight w:val="278"/>
        </w:trPr>
        <w:tc>
          <w:tcPr>
            <w:tcW w:w="10682" w:type="dxa"/>
            <w:gridSpan w:val="2"/>
            <w:tcBorders>
              <w:bottom w:val="single" w:sz="4" w:space="0" w:color="auto"/>
            </w:tcBorders>
            <w:shd w:val="clear" w:color="auto" w:fill="auto"/>
            <w:vAlign w:val="center"/>
          </w:tcPr>
          <w:p w14:paraId="08521DF2" w14:textId="5914E798" w:rsidR="0046718B" w:rsidRPr="00111BF5" w:rsidRDefault="0046718B" w:rsidP="00111BF5">
            <w:pPr>
              <w:numPr>
                <w:ilvl w:val="0"/>
                <w:numId w:val="9"/>
              </w:numPr>
              <w:spacing w:before="120" w:line="276" w:lineRule="auto"/>
              <w:rPr>
                <w:rFonts w:ascii="Arial" w:hAnsi="Arial" w:cs="Arial"/>
                <w:i/>
                <w:iCs/>
                <w:color w:val="000000"/>
                <w:sz w:val="18"/>
                <w:szCs w:val="16"/>
                <w:lang w:eastAsia="en-AU"/>
              </w:rPr>
            </w:pPr>
            <w:r w:rsidRPr="00111BF5">
              <w:rPr>
                <w:rFonts w:ascii="Arial" w:hAnsi="Arial" w:cs="Arial"/>
                <w:i/>
                <w:iCs/>
                <w:color w:val="000000"/>
                <w:sz w:val="18"/>
                <w:szCs w:val="16"/>
                <w:lang w:eastAsia="en-AU"/>
              </w:rPr>
              <w:t xml:space="preserve">Due to the size of the rooms in the Old Treasury Building, students will be divided into </w:t>
            </w:r>
            <w:r w:rsidRPr="00111BF5">
              <w:rPr>
                <w:rFonts w:ascii="Arial" w:hAnsi="Arial" w:cs="Arial"/>
                <w:b/>
                <w:bCs/>
                <w:i/>
                <w:iCs/>
                <w:color w:val="000000"/>
                <w:sz w:val="18"/>
                <w:szCs w:val="16"/>
                <w:lang w:eastAsia="en-AU"/>
              </w:rPr>
              <w:t xml:space="preserve">groups of approximately </w:t>
            </w:r>
            <w:r w:rsidR="00442CFF" w:rsidRPr="00111BF5">
              <w:rPr>
                <w:rFonts w:ascii="Arial" w:hAnsi="Arial" w:cs="Arial"/>
                <w:b/>
                <w:bCs/>
                <w:i/>
                <w:iCs/>
                <w:color w:val="000000"/>
                <w:sz w:val="18"/>
                <w:szCs w:val="16"/>
                <w:lang w:eastAsia="en-AU"/>
              </w:rPr>
              <w:t>10</w:t>
            </w:r>
            <w:r w:rsidRPr="00111BF5">
              <w:rPr>
                <w:rFonts w:ascii="Arial" w:hAnsi="Arial" w:cs="Arial"/>
                <w:i/>
                <w:iCs/>
                <w:color w:val="000000"/>
                <w:sz w:val="18"/>
                <w:szCs w:val="16"/>
                <w:lang w:eastAsia="en-AU"/>
              </w:rPr>
              <w:t xml:space="preserve"> with one guide per group. </w:t>
            </w:r>
          </w:p>
          <w:p w14:paraId="79EB1054" w14:textId="1D548CE1" w:rsidR="00AE0723" w:rsidRPr="00A9040A" w:rsidRDefault="00AE0723" w:rsidP="00826AE6">
            <w:pPr>
              <w:numPr>
                <w:ilvl w:val="0"/>
                <w:numId w:val="9"/>
              </w:numPr>
              <w:spacing w:before="120" w:line="276" w:lineRule="auto"/>
              <w:rPr>
                <w:rFonts w:ascii="Arial" w:hAnsi="Arial" w:cs="Arial"/>
                <w:b/>
                <w:bCs/>
                <w:i/>
                <w:iCs/>
                <w:color w:val="000000"/>
                <w:sz w:val="18"/>
                <w:szCs w:val="16"/>
                <w:lang w:eastAsia="en-AU"/>
              </w:rPr>
            </w:pPr>
            <w:r w:rsidRPr="00111BF5">
              <w:rPr>
                <w:rFonts w:ascii="Arial" w:hAnsi="Arial" w:cs="Arial"/>
                <w:i/>
                <w:iCs/>
                <w:color w:val="000000"/>
                <w:sz w:val="18"/>
                <w:szCs w:val="16"/>
                <w:lang w:eastAsia="en-AU"/>
              </w:rPr>
              <w:t xml:space="preserve">It is important that tours start and finish on time, as museum guides are only available during appointed times. </w:t>
            </w:r>
            <w:r w:rsidRPr="00111BF5">
              <w:rPr>
                <w:rFonts w:ascii="Arial" w:hAnsi="Arial" w:cs="Arial"/>
                <w:b/>
                <w:bCs/>
                <w:i/>
                <w:iCs/>
                <w:color w:val="000000"/>
                <w:sz w:val="18"/>
                <w:szCs w:val="16"/>
                <w:lang w:eastAsia="en-AU"/>
              </w:rPr>
              <w:t xml:space="preserve">Should </w:t>
            </w:r>
            <w:r w:rsidRPr="00A9040A">
              <w:rPr>
                <w:rFonts w:ascii="Arial" w:hAnsi="Arial" w:cs="Arial"/>
                <w:b/>
                <w:bCs/>
                <w:i/>
                <w:iCs/>
                <w:color w:val="000000"/>
                <w:sz w:val="18"/>
                <w:szCs w:val="16"/>
                <w:lang w:eastAsia="en-AU"/>
              </w:rPr>
              <w:t xml:space="preserve">a group arrive late, the museum may shorten or alter your tour. </w:t>
            </w:r>
          </w:p>
          <w:p w14:paraId="49DE564F" w14:textId="77777777" w:rsidR="00AE0723" w:rsidRPr="00BD52D0" w:rsidRDefault="00AE0723" w:rsidP="00826AE6">
            <w:pPr>
              <w:numPr>
                <w:ilvl w:val="0"/>
                <w:numId w:val="9"/>
              </w:numPr>
              <w:spacing w:before="120" w:line="276" w:lineRule="auto"/>
              <w:rPr>
                <w:rFonts w:ascii="Arial" w:hAnsi="Arial" w:cs="Arial"/>
                <w:b/>
                <w:i/>
                <w:iCs/>
                <w:color w:val="000000"/>
                <w:sz w:val="18"/>
                <w:szCs w:val="16"/>
                <w:lang w:eastAsia="en-AU"/>
              </w:rPr>
            </w:pPr>
            <w:r w:rsidRPr="00BD52D0">
              <w:rPr>
                <w:rFonts w:ascii="Arial" w:hAnsi="Arial" w:cs="Arial"/>
                <w:b/>
                <w:i/>
                <w:iCs/>
                <w:color w:val="000000"/>
                <w:sz w:val="18"/>
                <w:szCs w:val="16"/>
                <w:lang w:eastAsia="en-AU"/>
              </w:rPr>
              <w:t xml:space="preserve">The Old Treasury Building requires 48 hours notice for cancellations. Cancellations received less than 48 hours prior to the excursion and ‘no shows’ will incur a charge of the full excursion price. Cancellations can be made on (03) 9651 2233 or email </w:t>
            </w:r>
            <w:hyperlink r:id="rId15" w:history="1">
              <w:r w:rsidR="00BD52D0" w:rsidRPr="00BD52D0">
                <w:rPr>
                  <w:rStyle w:val="Hyperlink"/>
                  <w:rFonts w:ascii="Arial" w:hAnsi="Arial" w:cs="Arial"/>
                  <w:b/>
                  <w:i/>
                  <w:iCs/>
                  <w:sz w:val="18"/>
                  <w:szCs w:val="16"/>
                  <w:lang w:eastAsia="en-AU"/>
                </w:rPr>
                <w:t>bookings@otb.org.au</w:t>
              </w:r>
            </w:hyperlink>
          </w:p>
          <w:p w14:paraId="71A1EED6" w14:textId="77777777" w:rsidR="00AE0723" w:rsidRDefault="00AE0723" w:rsidP="00826AE6">
            <w:pPr>
              <w:numPr>
                <w:ilvl w:val="0"/>
                <w:numId w:val="9"/>
              </w:numPr>
              <w:spacing w:before="120" w:line="276" w:lineRule="auto"/>
              <w:rPr>
                <w:rFonts w:ascii="Arial" w:hAnsi="Arial" w:cs="Arial"/>
                <w:i/>
                <w:iCs/>
                <w:color w:val="000000"/>
                <w:sz w:val="18"/>
                <w:szCs w:val="16"/>
                <w:lang w:eastAsia="en-AU"/>
              </w:rPr>
            </w:pPr>
            <w:r w:rsidRPr="00AE0723">
              <w:rPr>
                <w:rFonts w:ascii="Arial" w:hAnsi="Arial" w:cs="Arial"/>
                <w:i/>
                <w:iCs/>
                <w:color w:val="000000"/>
                <w:sz w:val="18"/>
                <w:szCs w:val="16"/>
                <w:lang w:eastAsia="en-AU"/>
              </w:rPr>
              <w:t>If tour group numbers increase or decrease by 5 or more, please inform the Bookings Officer 3 days prior to your visit. Should the number of students on the day decrease by 5 or more, the tour will be charged at initial booking numbers.</w:t>
            </w:r>
          </w:p>
          <w:p w14:paraId="38DBEDB5" w14:textId="42D6C22D" w:rsidR="00C3780F" w:rsidRPr="00C3780F" w:rsidRDefault="00C3780F" w:rsidP="008C5D1D">
            <w:pPr>
              <w:numPr>
                <w:ilvl w:val="0"/>
                <w:numId w:val="9"/>
              </w:numPr>
              <w:spacing w:before="120" w:line="276" w:lineRule="auto"/>
              <w:rPr>
                <w:rFonts w:ascii="Arial" w:hAnsi="Arial" w:cs="Arial"/>
                <w:i/>
                <w:iCs/>
                <w:color w:val="000000"/>
                <w:sz w:val="18"/>
                <w:szCs w:val="16"/>
                <w:lang w:eastAsia="en-AU"/>
              </w:rPr>
            </w:pPr>
            <w:r w:rsidRPr="00C3780F">
              <w:rPr>
                <w:rFonts w:ascii="Arial" w:hAnsi="Arial" w:cs="Arial"/>
                <w:i/>
                <w:iCs/>
                <w:color w:val="000000"/>
                <w:sz w:val="18"/>
                <w:szCs w:val="16"/>
                <w:lang w:eastAsia="en-AU"/>
              </w:rPr>
              <w:t xml:space="preserve">The minimum group size is 10 students, the maximum group size per session is </w:t>
            </w:r>
            <w:r w:rsidR="007E7917">
              <w:rPr>
                <w:rFonts w:ascii="Arial" w:hAnsi="Arial" w:cs="Arial"/>
                <w:i/>
                <w:iCs/>
                <w:color w:val="000000"/>
                <w:sz w:val="18"/>
                <w:szCs w:val="16"/>
                <w:lang w:eastAsia="en-AU"/>
              </w:rPr>
              <w:t>5</w:t>
            </w:r>
            <w:r w:rsidRPr="00C3780F">
              <w:rPr>
                <w:rFonts w:ascii="Arial" w:hAnsi="Arial" w:cs="Arial"/>
                <w:i/>
                <w:iCs/>
                <w:color w:val="000000"/>
                <w:sz w:val="18"/>
                <w:szCs w:val="16"/>
                <w:lang w:eastAsia="en-AU"/>
              </w:rPr>
              <w:t>0 for Primary or Secondary students. Group sizes less than 10 will be charged $</w:t>
            </w:r>
            <w:r w:rsidR="009E36A5">
              <w:rPr>
                <w:rFonts w:ascii="Arial" w:hAnsi="Arial" w:cs="Arial"/>
                <w:i/>
                <w:iCs/>
                <w:color w:val="000000"/>
                <w:sz w:val="18"/>
                <w:szCs w:val="16"/>
                <w:lang w:eastAsia="en-AU"/>
              </w:rPr>
              <w:t>10</w:t>
            </w:r>
            <w:r w:rsidRPr="00C3780F">
              <w:rPr>
                <w:rFonts w:ascii="Arial" w:hAnsi="Arial" w:cs="Arial"/>
                <w:i/>
                <w:iCs/>
                <w:color w:val="000000"/>
                <w:sz w:val="18"/>
                <w:szCs w:val="16"/>
                <w:lang w:eastAsia="en-AU"/>
              </w:rPr>
              <w:t xml:space="preserve">0 (minimum charge).  </w:t>
            </w:r>
          </w:p>
          <w:p w14:paraId="7F2460EF" w14:textId="2A0D7AA0" w:rsidR="00C01B89" w:rsidRPr="00C01B89" w:rsidRDefault="004649F2" w:rsidP="00C01B89">
            <w:pPr>
              <w:numPr>
                <w:ilvl w:val="0"/>
                <w:numId w:val="9"/>
              </w:numPr>
              <w:spacing w:before="120" w:line="276" w:lineRule="auto"/>
              <w:rPr>
                <w:rFonts w:ascii="Arial" w:hAnsi="Arial" w:cs="Arial"/>
                <w:i/>
                <w:iCs/>
                <w:color w:val="000000"/>
                <w:sz w:val="18"/>
                <w:szCs w:val="16"/>
                <w:lang w:eastAsia="en-AU"/>
              </w:rPr>
            </w:pPr>
            <w:r w:rsidRPr="004649F2">
              <w:rPr>
                <w:rFonts w:ascii="Arial" w:hAnsi="Arial" w:cs="Arial"/>
                <w:i/>
                <w:iCs/>
                <w:color w:val="000000"/>
                <w:sz w:val="18"/>
                <w:szCs w:val="16"/>
                <w:lang w:eastAsia="en-AU"/>
              </w:rPr>
              <w:t>Old Treasury requests the following minimum</w:t>
            </w:r>
            <w:r w:rsidR="00A63603">
              <w:rPr>
                <w:rFonts w:ascii="Arial" w:hAnsi="Arial" w:cs="Arial"/>
                <w:i/>
                <w:iCs/>
                <w:color w:val="000000"/>
                <w:sz w:val="18"/>
                <w:szCs w:val="16"/>
                <w:lang w:eastAsia="en-AU"/>
              </w:rPr>
              <w:t>/ maximum</w:t>
            </w:r>
            <w:r w:rsidRPr="004649F2">
              <w:rPr>
                <w:rFonts w:ascii="Arial" w:hAnsi="Arial" w:cs="Arial"/>
                <w:i/>
                <w:iCs/>
                <w:color w:val="000000"/>
                <w:sz w:val="18"/>
                <w:szCs w:val="16"/>
                <w:lang w:eastAsia="en-AU"/>
              </w:rPr>
              <w:t xml:space="preserve"> adult-student ratios: </w:t>
            </w:r>
            <w:r>
              <w:rPr>
                <w:rFonts w:ascii="Arial" w:hAnsi="Arial" w:cs="Arial"/>
                <w:i/>
                <w:iCs/>
                <w:color w:val="000000"/>
                <w:sz w:val="18"/>
                <w:szCs w:val="16"/>
                <w:lang w:eastAsia="en-AU"/>
              </w:rPr>
              <w:br/>
            </w:r>
            <w:r w:rsidRPr="004649F2">
              <w:rPr>
                <w:rFonts w:ascii="Arial" w:hAnsi="Arial" w:cs="Arial"/>
                <w:i/>
                <w:iCs/>
                <w:color w:val="000000"/>
                <w:sz w:val="18"/>
                <w:szCs w:val="16"/>
                <w:lang w:eastAsia="en-AU"/>
              </w:rPr>
              <w:t xml:space="preserve"> </w:t>
            </w:r>
            <w:r w:rsidR="00A63603">
              <w:rPr>
                <w:rFonts w:ascii="Arial" w:hAnsi="Arial" w:cs="Arial"/>
                <w:i/>
                <w:iCs/>
                <w:color w:val="000000"/>
                <w:sz w:val="18"/>
                <w:szCs w:val="16"/>
                <w:lang w:eastAsia="en-AU"/>
              </w:rPr>
              <w:t>S</w:t>
            </w:r>
            <w:r w:rsidRPr="004649F2">
              <w:rPr>
                <w:rFonts w:ascii="Arial" w:hAnsi="Arial" w:cs="Arial"/>
                <w:i/>
                <w:iCs/>
                <w:color w:val="000000"/>
                <w:sz w:val="18"/>
                <w:szCs w:val="16"/>
                <w:lang w:eastAsia="en-AU"/>
              </w:rPr>
              <w:t>pecial needs</w:t>
            </w:r>
            <w:r w:rsidR="00A63603">
              <w:rPr>
                <w:rFonts w:ascii="Arial" w:hAnsi="Arial" w:cs="Arial"/>
                <w:i/>
                <w:iCs/>
                <w:color w:val="000000"/>
                <w:sz w:val="18"/>
                <w:szCs w:val="16"/>
                <w:lang w:eastAsia="en-AU"/>
              </w:rPr>
              <w:t xml:space="preserve">: 1 </w:t>
            </w:r>
            <w:r w:rsidR="007F3491">
              <w:rPr>
                <w:rFonts w:ascii="Arial" w:hAnsi="Arial" w:cs="Arial"/>
                <w:i/>
                <w:iCs/>
                <w:color w:val="000000"/>
                <w:sz w:val="18"/>
                <w:szCs w:val="16"/>
                <w:lang w:eastAsia="en-AU"/>
              </w:rPr>
              <w:t>adult per</w:t>
            </w:r>
            <w:r w:rsidR="00A63603" w:rsidRPr="004649F2">
              <w:rPr>
                <w:rFonts w:ascii="Arial" w:hAnsi="Arial" w:cs="Arial"/>
                <w:i/>
                <w:iCs/>
                <w:color w:val="000000"/>
                <w:sz w:val="18"/>
                <w:szCs w:val="16"/>
                <w:lang w:eastAsia="en-AU"/>
              </w:rPr>
              <w:t xml:space="preserve"> </w:t>
            </w:r>
            <w:r w:rsidR="00A63603">
              <w:rPr>
                <w:rFonts w:ascii="Arial" w:hAnsi="Arial" w:cs="Arial"/>
                <w:i/>
                <w:iCs/>
                <w:color w:val="000000"/>
                <w:sz w:val="18"/>
                <w:szCs w:val="16"/>
                <w:lang w:eastAsia="en-AU"/>
              </w:rPr>
              <w:t xml:space="preserve">student </w:t>
            </w:r>
            <w:r w:rsidRPr="004649F2">
              <w:rPr>
                <w:rFonts w:ascii="Arial" w:hAnsi="Arial" w:cs="Arial"/>
                <w:i/>
                <w:iCs/>
                <w:color w:val="000000"/>
                <w:sz w:val="18"/>
                <w:szCs w:val="16"/>
                <w:lang w:eastAsia="en-AU"/>
              </w:rPr>
              <w:t xml:space="preserve">   </w:t>
            </w:r>
            <w:r w:rsidR="00A63603">
              <w:rPr>
                <w:rFonts w:ascii="Arial" w:hAnsi="Arial" w:cs="Arial"/>
                <w:i/>
                <w:iCs/>
                <w:color w:val="000000"/>
                <w:sz w:val="18"/>
                <w:szCs w:val="16"/>
                <w:lang w:eastAsia="en-AU"/>
              </w:rPr>
              <w:t xml:space="preserve">Primary: </w:t>
            </w:r>
            <w:r w:rsidRPr="004649F2">
              <w:rPr>
                <w:rFonts w:ascii="Arial" w:hAnsi="Arial" w:cs="Arial"/>
                <w:i/>
                <w:iCs/>
                <w:color w:val="000000"/>
                <w:sz w:val="18"/>
                <w:szCs w:val="16"/>
                <w:lang w:eastAsia="en-AU"/>
              </w:rPr>
              <w:t>1</w:t>
            </w:r>
            <w:r w:rsidR="00A63603">
              <w:rPr>
                <w:rFonts w:ascii="Arial" w:hAnsi="Arial" w:cs="Arial"/>
                <w:i/>
                <w:iCs/>
                <w:color w:val="000000"/>
                <w:sz w:val="18"/>
                <w:szCs w:val="16"/>
                <w:lang w:eastAsia="en-AU"/>
              </w:rPr>
              <w:t xml:space="preserve"> </w:t>
            </w:r>
            <w:r w:rsidR="002B75A4">
              <w:rPr>
                <w:rFonts w:ascii="Arial" w:hAnsi="Arial" w:cs="Arial"/>
                <w:i/>
                <w:iCs/>
                <w:color w:val="000000"/>
                <w:sz w:val="18"/>
                <w:szCs w:val="16"/>
                <w:lang w:eastAsia="en-AU"/>
              </w:rPr>
              <w:t>adult</w:t>
            </w:r>
            <w:r w:rsidR="00A63603">
              <w:rPr>
                <w:rFonts w:ascii="Arial" w:hAnsi="Arial" w:cs="Arial"/>
                <w:i/>
                <w:iCs/>
                <w:color w:val="000000"/>
                <w:sz w:val="18"/>
                <w:szCs w:val="16"/>
                <w:lang w:eastAsia="en-AU"/>
              </w:rPr>
              <w:t xml:space="preserve"> per </w:t>
            </w:r>
            <w:r w:rsidR="00434B4E">
              <w:rPr>
                <w:rFonts w:ascii="Arial" w:hAnsi="Arial" w:cs="Arial"/>
                <w:i/>
                <w:iCs/>
                <w:color w:val="000000"/>
                <w:sz w:val="18"/>
                <w:szCs w:val="16"/>
                <w:lang w:eastAsia="en-AU"/>
              </w:rPr>
              <w:t>10</w:t>
            </w:r>
            <w:r w:rsidRPr="004649F2">
              <w:rPr>
                <w:rFonts w:ascii="Arial" w:hAnsi="Arial" w:cs="Arial"/>
                <w:i/>
                <w:iCs/>
                <w:color w:val="000000"/>
                <w:sz w:val="18"/>
                <w:szCs w:val="16"/>
                <w:lang w:eastAsia="en-AU"/>
              </w:rPr>
              <w:t xml:space="preserve"> </w:t>
            </w:r>
            <w:r w:rsidR="00A63603">
              <w:rPr>
                <w:rFonts w:ascii="Arial" w:hAnsi="Arial" w:cs="Arial"/>
                <w:i/>
                <w:iCs/>
                <w:color w:val="000000"/>
                <w:sz w:val="18"/>
                <w:szCs w:val="16"/>
                <w:lang w:eastAsia="en-AU"/>
              </w:rPr>
              <w:t xml:space="preserve">students     Secondary: </w:t>
            </w:r>
            <w:r w:rsidR="00A63603" w:rsidRPr="004649F2">
              <w:rPr>
                <w:rFonts w:ascii="Arial" w:hAnsi="Arial" w:cs="Arial"/>
                <w:i/>
                <w:iCs/>
                <w:color w:val="000000"/>
                <w:sz w:val="18"/>
                <w:szCs w:val="16"/>
                <w:lang w:eastAsia="en-AU"/>
              </w:rPr>
              <w:t>1</w:t>
            </w:r>
            <w:r w:rsidR="00A63603">
              <w:rPr>
                <w:rFonts w:ascii="Arial" w:hAnsi="Arial" w:cs="Arial"/>
                <w:i/>
                <w:iCs/>
                <w:color w:val="000000"/>
                <w:sz w:val="18"/>
                <w:szCs w:val="16"/>
                <w:lang w:eastAsia="en-AU"/>
              </w:rPr>
              <w:t xml:space="preserve"> adult per </w:t>
            </w:r>
            <w:r w:rsidR="00434B4E">
              <w:rPr>
                <w:rFonts w:ascii="Arial" w:hAnsi="Arial" w:cs="Arial"/>
                <w:i/>
                <w:iCs/>
                <w:color w:val="000000"/>
                <w:sz w:val="18"/>
                <w:szCs w:val="16"/>
                <w:lang w:eastAsia="en-AU"/>
              </w:rPr>
              <w:t>10</w:t>
            </w:r>
            <w:r w:rsidR="00A63603" w:rsidRPr="004649F2">
              <w:rPr>
                <w:rFonts w:ascii="Arial" w:hAnsi="Arial" w:cs="Arial"/>
                <w:i/>
                <w:iCs/>
                <w:color w:val="000000"/>
                <w:sz w:val="18"/>
                <w:szCs w:val="16"/>
                <w:lang w:eastAsia="en-AU"/>
              </w:rPr>
              <w:t xml:space="preserve"> </w:t>
            </w:r>
            <w:r w:rsidR="00A63603">
              <w:rPr>
                <w:rFonts w:ascii="Arial" w:hAnsi="Arial" w:cs="Arial"/>
                <w:i/>
                <w:iCs/>
                <w:color w:val="000000"/>
                <w:sz w:val="18"/>
                <w:szCs w:val="16"/>
                <w:lang w:eastAsia="en-AU"/>
              </w:rPr>
              <w:t>students</w:t>
            </w:r>
          </w:p>
          <w:p w14:paraId="3DBA188E" w14:textId="77777777" w:rsidR="003A095F" w:rsidRPr="00AE0723" w:rsidRDefault="003A095F" w:rsidP="00826AE6">
            <w:pPr>
              <w:numPr>
                <w:ilvl w:val="0"/>
                <w:numId w:val="9"/>
              </w:numPr>
              <w:spacing w:before="120" w:line="276" w:lineRule="auto"/>
              <w:rPr>
                <w:rFonts w:ascii="Arial" w:hAnsi="Arial" w:cs="Arial"/>
                <w:i/>
                <w:iCs/>
                <w:color w:val="000000"/>
                <w:sz w:val="18"/>
                <w:szCs w:val="16"/>
                <w:lang w:eastAsia="en-AU"/>
              </w:rPr>
            </w:pPr>
            <w:r w:rsidRPr="00AE0723">
              <w:rPr>
                <w:rFonts w:ascii="Arial" w:hAnsi="Arial" w:cs="Arial"/>
                <w:i/>
                <w:iCs/>
                <w:color w:val="000000"/>
                <w:sz w:val="18"/>
                <w:szCs w:val="16"/>
                <w:lang w:eastAsia="en-AU"/>
              </w:rPr>
              <w:t>Students must be accompanied by one of the Old Treasury Building’s guides at all times. Students are only permitted in the building during their allocated tour time.</w:t>
            </w:r>
          </w:p>
          <w:p w14:paraId="274CDD2C" w14:textId="542ED572" w:rsidR="003A095F" w:rsidRPr="00AE0723" w:rsidRDefault="003A095F" w:rsidP="00826AE6">
            <w:pPr>
              <w:numPr>
                <w:ilvl w:val="0"/>
                <w:numId w:val="9"/>
              </w:numPr>
              <w:spacing w:before="120" w:line="276" w:lineRule="auto"/>
              <w:rPr>
                <w:rFonts w:ascii="Arial" w:hAnsi="Arial" w:cs="Arial"/>
                <w:i/>
                <w:iCs/>
                <w:color w:val="000000"/>
                <w:sz w:val="18"/>
                <w:szCs w:val="16"/>
                <w:lang w:eastAsia="en-AU"/>
              </w:rPr>
            </w:pPr>
            <w:r w:rsidRPr="00AE0723">
              <w:rPr>
                <w:rFonts w:ascii="Arial" w:hAnsi="Arial" w:cs="Arial"/>
                <w:i/>
                <w:iCs/>
                <w:color w:val="000000"/>
                <w:sz w:val="18"/>
                <w:szCs w:val="16"/>
                <w:lang w:eastAsia="en-AU"/>
              </w:rPr>
              <w:t xml:space="preserve">Teachers and accompanying adults must maintain direct supervision of students at all times. Every adult accompanying students is required to be in a supervisory role and must have adequate authority from the school to handle groups. On the tour, students remain under the direct supervision of the accompanying teacher/adult, so it is the responsibility of the teacher/adult to keep the students well behaved and in a safe situation for the entirety of the tour. In the unlikely event that student behaviour is deemed to be unreasonable, </w:t>
            </w:r>
            <w:r w:rsidR="007F3491" w:rsidRPr="00AE0723">
              <w:rPr>
                <w:rFonts w:ascii="Arial" w:hAnsi="Arial" w:cs="Arial"/>
                <w:i/>
                <w:iCs/>
                <w:color w:val="000000"/>
                <w:sz w:val="18"/>
                <w:szCs w:val="16"/>
                <w:lang w:eastAsia="en-AU"/>
              </w:rPr>
              <w:t>unmanageable,</w:t>
            </w:r>
            <w:r w:rsidRPr="00AE0723">
              <w:rPr>
                <w:rFonts w:ascii="Arial" w:hAnsi="Arial" w:cs="Arial"/>
                <w:i/>
                <w:iCs/>
                <w:color w:val="000000"/>
                <w:sz w:val="18"/>
                <w:szCs w:val="16"/>
                <w:lang w:eastAsia="en-AU"/>
              </w:rPr>
              <w:t xml:space="preserve"> or unsafe, the guides will give a warning to the accompanying teacher/adult. If the behaviour persists, the Old Treasury Building reserves the right to end a tour prematurely. </w:t>
            </w:r>
            <w:r w:rsidR="00685F91">
              <w:rPr>
                <w:rFonts w:ascii="Arial" w:hAnsi="Arial" w:cs="Arial"/>
                <w:i/>
                <w:iCs/>
                <w:color w:val="000000"/>
                <w:sz w:val="18"/>
                <w:szCs w:val="16"/>
                <w:lang w:eastAsia="en-AU"/>
              </w:rPr>
              <w:t>Please note adult-student ratios on previous page.</w:t>
            </w:r>
          </w:p>
          <w:p w14:paraId="4ACDB5CE" w14:textId="77777777" w:rsidR="003A095F" w:rsidRPr="00AE0723" w:rsidRDefault="003A095F" w:rsidP="00826AE6">
            <w:pPr>
              <w:numPr>
                <w:ilvl w:val="0"/>
                <w:numId w:val="9"/>
              </w:numPr>
              <w:spacing w:before="120" w:line="276" w:lineRule="auto"/>
              <w:rPr>
                <w:rFonts w:ascii="Arial" w:hAnsi="Arial" w:cs="Arial"/>
                <w:i/>
                <w:iCs/>
                <w:color w:val="000000"/>
                <w:sz w:val="18"/>
                <w:szCs w:val="16"/>
                <w:lang w:eastAsia="en-AU"/>
              </w:rPr>
            </w:pPr>
            <w:r w:rsidRPr="00AE0723">
              <w:rPr>
                <w:rFonts w:ascii="Arial" w:hAnsi="Arial" w:cs="Arial"/>
                <w:i/>
                <w:iCs/>
                <w:color w:val="000000"/>
                <w:sz w:val="18"/>
                <w:szCs w:val="16"/>
                <w:lang w:eastAsia="en-AU"/>
              </w:rPr>
              <w:t xml:space="preserve">Prior to arriving at the Old Treasury Building please ensure that all students and accompanying teachers/adults have been briefed regarding appropriate museum behaviours. This includes no flash photography, no pens and no food or drinks (aside from water). Bags will be stowed in our cloak room prior to the tour. The Old Treasury Building takes no responsibility for belongings stored. </w:t>
            </w:r>
          </w:p>
          <w:p w14:paraId="50C46AFD" w14:textId="74C4DD13" w:rsidR="00B12B42" w:rsidRPr="00AE0723" w:rsidRDefault="00A9557E" w:rsidP="00826AE6">
            <w:pPr>
              <w:numPr>
                <w:ilvl w:val="0"/>
                <w:numId w:val="9"/>
              </w:numPr>
              <w:spacing w:before="120" w:line="276" w:lineRule="auto"/>
              <w:rPr>
                <w:rFonts w:ascii="Arial" w:hAnsi="Arial" w:cs="Arial"/>
                <w:i/>
                <w:iCs/>
                <w:sz w:val="18"/>
                <w:szCs w:val="16"/>
                <w:lang w:eastAsia="en-AU"/>
              </w:rPr>
            </w:pPr>
            <w:r w:rsidRPr="00AE0723">
              <w:rPr>
                <w:rFonts w:ascii="Arial" w:hAnsi="Arial" w:cs="Arial"/>
                <w:i/>
                <w:iCs/>
                <w:sz w:val="18"/>
                <w:szCs w:val="16"/>
                <w:lang w:eastAsia="en-AU"/>
              </w:rPr>
              <w:t>There are limited bathroom facilities located</w:t>
            </w:r>
            <w:r w:rsidR="00B12B42" w:rsidRPr="00AE0723">
              <w:rPr>
                <w:rFonts w:ascii="Arial" w:hAnsi="Arial" w:cs="Arial"/>
                <w:i/>
                <w:iCs/>
                <w:sz w:val="18"/>
                <w:szCs w:val="16"/>
                <w:lang w:eastAsia="en-AU"/>
              </w:rPr>
              <w:t xml:space="preserve"> in the Old Treasury Building. </w:t>
            </w:r>
            <w:r w:rsidR="00A9040A">
              <w:rPr>
                <w:rFonts w:ascii="Arial" w:hAnsi="Arial" w:cs="Arial"/>
                <w:i/>
                <w:iCs/>
                <w:sz w:val="18"/>
                <w:szCs w:val="16"/>
                <w:lang w:eastAsia="en-AU"/>
              </w:rPr>
              <w:t>We recommend the use of the public toilets at the Treasury Gardens located nearby.</w:t>
            </w:r>
          </w:p>
          <w:p w14:paraId="1A494CDF" w14:textId="77777777" w:rsidR="00B12B42" w:rsidRPr="00AE0723" w:rsidRDefault="00A9557E" w:rsidP="00826AE6">
            <w:pPr>
              <w:numPr>
                <w:ilvl w:val="0"/>
                <w:numId w:val="9"/>
              </w:numPr>
              <w:spacing w:before="120" w:line="276" w:lineRule="auto"/>
              <w:rPr>
                <w:rFonts w:ascii="Arial" w:hAnsi="Arial" w:cs="Arial"/>
                <w:i/>
                <w:iCs/>
                <w:sz w:val="18"/>
                <w:szCs w:val="16"/>
                <w:lang w:eastAsia="en-AU"/>
              </w:rPr>
            </w:pPr>
            <w:r w:rsidRPr="00AE0723">
              <w:rPr>
                <w:rFonts w:ascii="Arial" w:hAnsi="Arial" w:cs="Arial"/>
                <w:i/>
                <w:iCs/>
                <w:sz w:val="18"/>
                <w:szCs w:val="16"/>
                <w:lang w:eastAsia="en-AU"/>
              </w:rPr>
              <w:t>There are no lunchroom facilities</w:t>
            </w:r>
            <w:r w:rsidR="00B12B42" w:rsidRPr="00AE0723">
              <w:rPr>
                <w:rFonts w:ascii="Arial" w:hAnsi="Arial" w:cs="Arial"/>
                <w:i/>
                <w:iCs/>
                <w:sz w:val="18"/>
                <w:szCs w:val="16"/>
                <w:lang w:eastAsia="en-AU"/>
              </w:rPr>
              <w:t xml:space="preserve"> at the Old Treasury Building. </w:t>
            </w:r>
          </w:p>
          <w:p w14:paraId="0916BC24" w14:textId="77777777" w:rsidR="00A9557E" w:rsidRPr="00AE0723" w:rsidRDefault="00AE0723" w:rsidP="00C01B89">
            <w:pPr>
              <w:numPr>
                <w:ilvl w:val="0"/>
                <w:numId w:val="9"/>
              </w:numPr>
              <w:spacing w:before="120" w:line="276" w:lineRule="auto"/>
              <w:rPr>
                <w:rFonts w:ascii="Arial" w:hAnsi="Arial" w:cs="Arial"/>
                <w:i/>
                <w:iCs/>
                <w:color w:val="000000"/>
                <w:sz w:val="18"/>
                <w:szCs w:val="16"/>
                <w:lang w:eastAsia="en-AU"/>
              </w:rPr>
            </w:pPr>
            <w:r w:rsidRPr="00AE0723">
              <w:rPr>
                <w:rFonts w:ascii="Arial" w:hAnsi="Arial" w:cs="Arial"/>
                <w:i/>
                <w:iCs/>
                <w:color w:val="000000"/>
                <w:sz w:val="18"/>
                <w:szCs w:val="16"/>
                <w:lang w:eastAsia="en-AU"/>
              </w:rPr>
              <w:t>I</w:t>
            </w:r>
            <w:r w:rsidR="00A9557E" w:rsidRPr="00AE0723">
              <w:rPr>
                <w:rFonts w:ascii="Arial" w:hAnsi="Arial" w:cs="Arial"/>
                <w:i/>
                <w:iCs/>
                <w:color w:val="000000"/>
                <w:sz w:val="18"/>
                <w:szCs w:val="16"/>
                <w:lang w:eastAsia="en-AU"/>
              </w:rPr>
              <w:t xml:space="preserve">t may be necessary to exclude an area of the museum. If this is the case, you will be informed prior to your tour. </w:t>
            </w:r>
          </w:p>
          <w:p w14:paraId="483C5C3D" w14:textId="77777777" w:rsidR="00A9557E" w:rsidRPr="00AE0723" w:rsidRDefault="00A9557E" w:rsidP="00A9557E">
            <w:pPr>
              <w:rPr>
                <w:rFonts w:ascii="Arial" w:hAnsi="Arial" w:cs="Arial"/>
                <w:i/>
                <w:iCs/>
                <w:color w:val="000000"/>
                <w:sz w:val="18"/>
                <w:szCs w:val="16"/>
                <w:lang w:eastAsia="en-AU"/>
              </w:rPr>
            </w:pPr>
          </w:p>
        </w:tc>
      </w:tr>
    </w:tbl>
    <w:p w14:paraId="1EE66C81" w14:textId="77777777" w:rsidR="00106EAB" w:rsidRDefault="00106EAB">
      <w:pPr>
        <w:rPr>
          <w:rFonts w:ascii="Arial" w:hAnsi="Arial" w:cs="Arial"/>
          <w:sz w:val="18"/>
          <w:szCs w:val="16"/>
        </w:rPr>
      </w:pPr>
    </w:p>
    <w:sectPr w:rsidR="00106EAB" w:rsidSect="000764B8">
      <w:headerReference w:type="default" r:id="rId16"/>
      <w:pgSz w:w="11906" w:h="16838" w:code="9"/>
      <w:pgMar w:top="-1418" w:right="720" w:bottom="255" w:left="720" w:header="15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D4E38" w14:textId="77777777" w:rsidR="000764B8" w:rsidRDefault="000764B8">
      <w:r>
        <w:separator/>
      </w:r>
    </w:p>
  </w:endnote>
  <w:endnote w:type="continuationSeparator" w:id="0">
    <w:p w14:paraId="06556484" w14:textId="77777777" w:rsidR="000764B8" w:rsidRDefault="00076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ounders Grotesk Text 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447E2" w14:textId="77777777" w:rsidR="000764B8" w:rsidRDefault="000764B8">
      <w:r>
        <w:separator/>
      </w:r>
    </w:p>
  </w:footnote>
  <w:footnote w:type="continuationSeparator" w:id="0">
    <w:p w14:paraId="56EA803E" w14:textId="77777777" w:rsidR="000764B8" w:rsidRDefault="00076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2286F" w14:textId="60287A19" w:rsidR="00826AE6" w:rsidRPr="00BF65BB" w:rsidRDefault="00760B3C" w:rsidP="00BF65BB">
    <w:pPr>
      <w:pStyle w:val="Header"/>
      <w:jc w:val="both"/>
      <w:rPr>
        <w:rFonts w:ascii="Arial" w:hAnsi="Arial" w:cs="Arial"/>
        <w:b/>
        <w:color w:val="000000"/>
        <w:sz w:val="40"/>
        <w:szCs w:val="52"/>
      </w:rPr>
    </w:pPr>
    <w:r>
      <w:rPr>
        <w:noProof/>
      </w:rPr>
      <w:drawing>
        <wp:anchor distT="0" distB="0" distL="114300" distR="114300" simplePos="0" relativeHeight="251657728" behindDoc="0" locked="0" layoutInCell="1" allowOverlap="1" wp14:anchorId="1093A3F4" wp14:editId="7A711B12">
          <wp:simplePos x="0" y="0"/>
          <wp:positionH relativeFrom="column">
            <wp:posOffset>5210175</wp:posOffset>
          </wp:positionH>
          <wp:positionV relativeFrom="paragraph">
            <wp:posOffset>257810</wp:posOffset>
          </wp:positionV>
          <wp:extent cx="1438275" cy="3594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359410"/>
                  </a:xfrm>
                  <a:prstGeom prst="rect">
                    <a:avLst/>
                  </a:prstGeom>
                  <a:noFill/>
                </pic:spPr>
              </pic:pic>
            </a:graphicData>
          </a:graphic>
          <wp14:sizeRelH relativeFrom="page">
            <wp14:pctWidth>0</wp14:pctWidth>
          </wp14:sizeRelH>
          <wp14:sizeRelV relativeFrom="page">
            <wp14:pctHeight>0</wp14:pctHeight>
          </wp14:sizeRelV>
        </wp:anchor>
      </w:drawing>
    </w:r>
  </w:p>
  <w:p w14:paraId="5A013533" w14:textId="1A449054" w:rsidR="00E129F3" w:rsidRPr="00BF65BB" w:rsidRDefault="004C3D0F" w:rsidP="00BF65BB">
    <w:pPr>
      <w:pStyle w:val="Header"/>
      <w:jc w:val="both"/>
      <w:rPr>
        <w:rFonts w:ascii="Arial" w:hAnsi="Arial" w:cs="Arial"/>
        <w:b/>
        <w:color w:val="000000"/>
        <w:sz w:val="36"/>
        <w:szCs w:val="44"/>
      </w:rPr>
    </w:pPr>
    <w:r>
      <w:rPr>
        <w:rFonts w:ascii="Arial" w:hAnsi="Arial" w:cs="Arial"/>
        <w:b/>
        <w:color w:val="000000"/>
        <w:sz w:val="36"/>
        <w:szCs w:val="44"/>
      </w:rPr>
      <w:t>School Program Booking Form 202</w:t>
    </w:r>
    <w:r w:rsidR="008D5E57">
      <w:rPr>
        <w:rFonts w:ascii="Arial" w:hAnsi="Arial" w:cs="Arial"/>
        <w:b/>
        <w:color w:val="000000"/>
        <w:sz w:val="36"/>
        <w:szCs w:val="44"/>
      </w:rPr>
      <w:t>4</w:t>
    </w:r>
  </w:p>
  <w:p w14:paraId="7584F69F" w14:textId="77777777" w:rsidR="00826AE6" w:rsidRDefault="00826AE6" w:rsidP="00FD5B63">
    <w:pPr>
      <w:pStyle w:val="Header"/>
    </w:pPr>
  </w:p>
  <w:p w14:paraId="08F6156C" w14:textId="77777777" w:rsidR="00826AE6" w:rsidRDefault="00826AE6" w:rsidP="00FD5B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12EB4"/>
    <w:multiLevelType w:val="hybridMultilevel"/>
    <w:tmpl w:val="CFCEB34A"/>
    <w:lvl w:ilvl="0" w:tplc="40E4DBAA">
      <w:numFmt w:val="bullet"/>
      <w:lvlText w:val=""/>
      <w:lvlJc w:val="left"/>
      <w:pPr>
        <w:ind w:left="720" w:hanging="360"/>
      </w:pPr>
      <w:rPr>
        <w:rFonts w:ascii="Wingdings 2" w:eastAsia="Times New Roman" w:hAnsi="Wingdings 2"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2D02A8"/>
    <w:multiLevelType w:val="hybridMultilevel"/>
    <w:tmpl w:val="90A0EC18"/>
    <w:lvl w:ilvl="0" w:tplc="BB589D06">
      <w:numFmt w:val="bullet"/>
      <w:lvlText w:val=""/>
      <w:lvlJc w:val="left"/>
      <w:pPr>
        <w:tabs>
          <w:tab w:val="num" w:pos="45"/>
        </w:tabs>
        <w:ind w:left="45" w:hanging="405"/>
      </w:pPr>
      <w:rPr>
        <w:rFonts w:ascii="Wingdings 2" w:eastAsia="Times New Roman" w:hAnsi="Wingdings 2" w:cs="Arial" w:hint="default"/>
        <w:color w:val="auto"/>
        <w:sz w:val="24"/>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24ED4997"/>
    <w:multiLevelType w:val="multilevel"/>
    <w:tmpl w:val="D7C2D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F710B5"/>
    <w:multiLevelType w:val="hybridMultilevel"/>
    <w:tmpl w:val="61289C8C"/>
    <w:lvl w:ilvl="0" w:tplc="E6525A5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1F0C46"/>
    <w:multiLevelType w:val="hybridMultilevel"/>
    <w:tmpl w:val="F864A80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997630"/>
    <w:multiLevelType w:val="hybridMultilevel"/>
    <w:tmpl w:val="CB3C49C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AC60A00"/>
    <w:multiLevelType w:val="hybridMultilevel"/>
    <w:tmpl w:val="B9326062"/>
    <w:lvl w:ilvl="0" w:tplc="40E4DBAA">
      <w:numFmt w:val="bullet"/>
      <w:lvlText w:val=""/>
      <w:lvlJc w:val="left"/>
      <w:pPr>
        <w:tabs>
          <w:tab w:val="num" w:pos="439"/>
        </w:tabs>
        <w:ind w:left="439" w:hanging="405"/>
      </w:pPr>
      <w:rPr>
        <w:rFonts w:ascii="Wingdings 2" w:eastAsia="Times New Roman" w:hAnsi="Wingdings 2" w:cs="Arial" w:hint="default"/>
      </w:rPr>
    </w:lvl>
    <w:lvl w:ilvl="1" w:tplc="0C090003" w:tentative="1">
      <w:start w:val="1"/>
      <w:numFmt w:val="bullet"/>
      <w:lvlText w:val="o"/>
      <w:lvlJc w:val="left"/>
      <w:pPr>
        <w:tabs>
          <w:tab w:val="num" w:pos="1114"/>
        </w:tabs>
        <w:ind w:left="1114" w:hanging="360"/>
      </w:pPr>
      <w:rPr>
        <w:rFonts w:ascii="Courier New" w:hAnsi="Courier New" w:cs="Courier New" w:hint="default"/>
      </w:rPr>
    </w:lvl>
    <w:lvl w:ilvl="2" w:tplc="0C090005" w:tentative="1">
      <w:start w:val="1"/>
      <w:numFmt w:val="bullet"/>
      <w:lvlText w:val=""/>
      <w:lvlJc w:val="left"/>
      <w:pPr>
        <w:tabs>
          <w:tab w:val="num" w:pos="1834"/>
        </w:tabs>
        <w:ind w:left="1834" w:hanging="360"/>
      </w:pPr>
      <w:rPr>
        <w:rFonts w:ascii="Wingdings" w:hAnsi="Wingdings" w:hint="default"/>
      </w:rPr>
    </w:lvl>
    <w:lvl w:ilvl="3" w:tplc="0C090001" w:tentative="1">
      <w:start w:val="1"/>
      <w:numFmt w:val="bullet"/>
      <w:lvlText w:val=""/>
      <w:lvlJc w:val="left"/>
      <w:pPr>
        <w:tabs>
          <w:tab w:val="num" w:pos="2554"/>
        </w:tabs>
        <w:ind w:left="2554" w:hanging="360"/>
      </w:pPr>
      <w:rPr>
        <w:rFonts w:ascii="Symbol" w:hAnsi="Symbol" w:hint="default"/>
      </w:rPr>
    </w:lvl>
    <w:lvl w:ilvl="4" w:tplc="0C090003" w:tentative="1">
      <w:start w:val="1"/>
      <w:numFmt w:val="bullet"/>
      <w:lvlText w:val="o"/>
      <w:lvlJc w:val="left"/>
      <w:pPr>
        <w:tabs>
          <w:tab w:val="num" w:pos="3274"/>
        </w:tabs>
        <w:ind w:left="3274" w:hanging="360"/>
      </w:pPr>
      <w:rPr>
        <w:rFonts w:ascii="Courier New" w:hAnsi="Courier New" w:cs="Courier New" w:hint="default"/>
      </w:rPr>
    </w:lvl>
    <w:lvl w:ilvl="5" w:tplc="0C090005" w:tentative="1">
      <w:start w:val="1"/>
      <w:numFmt w:val="bullet"/>
      <w:lvlText w:val=""/>
      <w:lvlJc w:val="left"/>
      <w:pPr>
        <w:tabs>
          <w:tab w:val="num" w:pos="3994"/>
        </w:tabs>
        <w:ind w:left="3994" w:hanging="360"/>
      </w:pPr>
      <w:rPr>
        <w:rFonts w:ascii="Wingdings" w:hAnsi="Wingdings" w:hint="default"/>
      </w:rPr>
    </w:lvl>
    <w:lvl w:ilvl="6" w:tplc="0C090001" w:tentative="1">
      <w:start w:val="1"/>
      <w:numFmt w:val="bullet"/>
      <w:lvlText w:val=""/>
      <w:lvlJc w:val="left"/>
      <w:pPr>
        <w:tabs>
          <w:tab w:val="num" w:pos="4714"/>
        </w:tabs>
        <w:ind w:left="4714" w:hanging="360"/>
      </w:pPr>
      <w:rPr>
        <w:rFonts w:ascii="Symbol" w:hAnsi="Symbol" w:hint="default"/>
      </w:rPr>
    </w:lvl>
    <w:lvl w:ilvl="7" w:tplc="0C090003" w:tentative="1">
      <w:start w:val="1"/>
      <w:numFmt w:val="bullet"/>
      <w:lvlText w:val="o"/>
      <w:lvlJc w:val="left"/>
      <w:pPr>
        <w:tabs>
          <w:tab w:val="num" w:pos="5434"/>
        </w:tabs>
        <w:ind w:left="5434" w:hanging="360"/>
      </w:pPr>
      <w:rPr>
        <w:rFonts w:ascii="Courier New" w:hAnsi="Courier New" w:cs="Courier New" w:hint="default"/>
      </w:rPr>
    </w:lvl>
    <w:lvl w:ilvl="8" w:tplc="0C090005" w:tentative="1">
      <w:start w:val="1"/>
      <w:numFmt w:val="bullet"/>
      <w:lvlText w:val=""/>
      <w:lvlJc w:val="left"/>
      <w:pPr>
        <w:tabs>
          <w:tab w:val="num" w:pos="6154"/>
        </w:tabs>
        <w:ind w:left="6154" w:hanging="360"/>
      </w:pPr>
      <w:rPr>
        <w:rFonts w:ascii="Wingdings" w:hAnsi="Wingdings" w:hint="default"/>
      </w:rPr>
    </w:lvl>
  </w:abstractNum>
  <w:abstractNum w:abstractNumId="7" w15:restartNumberingAfterBreak="0">
    <w:nsid w:val="6819459C"/>
    <w:multiLevelType w:val="hybridMultilevel"/>
    <w:tmpl w:val="6102122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4219BB"/>
    <w:multiLevelType w:val="hybridMultilevel"/>
    <w:tmpl w:val="C0D8ABFA"/>
    <w:lvl w:ilvl="0" w:tplc="40E4DBAA">
      <w:numFmt w:val="bullet"/>
      <w:lvlText w:val=""/>
      <w:lvlJc w:val="left"/>
      <w:pPr>
        <w:ind w:left="720" w:hanging="360"/>
      </w:pPr>
      <w:rPr>
        <w:rFonts w:ascii="Wingdings 2" w:eastAsia="Times New Roman" w:hAnsi="Wingdings 2"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2958413">
    <w:abstractNumId w:val="7"/>
  </w:num>
  <w:num w:numId="2" w16cid:durableId="1732995172">
    <w:abstractNumId w:val="4"/>
  </w:num>
  <w:num w:numId="3" w16cid:durableId="246964549">
    <w:abstractNumId w:val="6"/>
  </w:num>
  <w:num w:numId="4" w16cid:durableId="1122262436">
    <w:abstractNumId w:val="2"/>
  </w:num>
  <w:num w:numId="5" w16cid:durableId="2085763103">
    <w:abstractNumId w:val="1"/>
  </w:num>
  <w:num w:numId="6" w16cid:durableId="131991690">
    <w:abstractNumId w:val="0"/>
  </w:num>
  <w:num w:numId="7" w16cid:durableId="515458816">
    <w:abstractNumId w:val="8"/>
  </w:num>
  <w:num w:numId="8" w16cid:durableId="1079598484">
    <w:abstractNumId w:val="3"/>
  </w:num>
  <w:num w:numId="9" w16cid:durableId="17555846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3A4"/>
    <w:rsid w:val="00004C49"/>
    <w:rsid w:val="000050E2"/>
    <w:rsid w:val="000052F6"/>
    <w:rsid w:val="0001583C"/>
    <w:rsid w:val="00016429"/>
    <w:rsid w:val="00017B17"/>
    <w:rsid w:val="000366D3"/>
    <w:rsid w:val="0005079E"/>
    <w:rsid w:val="00051438"/>
    <w:rsid w:val="0005794F"/>
    <w:rsid w:val="00067676"/>
    <w:rsid w:val="000764B8"/>
    <w:rsid w:val="00082B04"/>
    <w:rsid w:val="0009062E"/>
    <w:rsid w:val="000A3674"/>
    <w:rsid w:val="000A4E71"/>
    <w:rsid w:val="000C3B29"/>
    <w:rsid w:val="000D6F8A"/>
    <w:rsid w:val="000E0698"/>
    <w:rsid w:val="00106EAB"/>
    <w:rsid w:val="00111BF5"/>
    <w:rsid w:val="00115B01"/>
    <w:rsid w:val="0013477F"/>
    <w:rsid w:val="00137284"/>
    <w:rsid w:val="001419DA"/>
    <w:rsid w:val="0014556C"/>
    <w:rsid w:val="0015159D"/>
    <w:rsid w:val="00162E2F"/>
    <w:rsid w:val="00173507"/>
    <w:rsid w:val="0018446D"/>
    <w:rsid w:val="00184E54"/>
    <w:rsid w:val="001928EF"/>
    <w:rsid w:val="00195F5B"/>
    <w:rsid w:val="001A446C"/>
    <w:rsid w:val="001B33B0"/>
    <w:rsid w:val="001D05D5"/>
    <w:rsid w:val="001E17A3"/>
    <w:rsid w:val="001F6149"/>
    <w:rsid w:val="002313AF"/>
    <w:rsid w:val="00252802"/>
    <w:rsid w:val="00260768"/>
    <w:rsid w:val="00261F77"/>
    <w:rsid w:val="0027788E"/>
    <w:rsid w:val="0027792E"/>
    <w:rsid w:val="002820B3"/>
    <w:rsid w:val="002A5E8B"/>
    <w:rsid w:val="002B209C"/>
    <w:rsid w:val="002B75A4"/>
    <w:rsid w:val="002C70B3"/>
    <w:rsid w:val="002D49E5"/>
    <w:rsid w:val="002E62E9"/>
    <w:rsid w:val="002F2F0E"/>
    <w:rsid w:val="00302A0F"/>
    <w:rsid w:val="00311999"/>
    <w:rsid w:val="00312223"/>
    <w:rsid w:val="00315619"/>
    <w:rsid w:val="00320018"/>
    <w:rsid w:val="003213AE"/>
    <w:rsid w:val="00330501"/>
    <w:rsid w:val="0033473A"/>
    <w:rsid w:val="00342795"/>
    <w:rsid w:val="00344F54"/>
    <w:rsid w:val="00357688"/>
    <w:rsid w:val="00367D84"/>
    <w:rsid w:val="00377E56"/>
    <w:rsid w:val="00396696"/>
    <w:rsid w:val="003967F0"/>
    <w:rsid w:val="003A095F"/>
    <w:rsid w:val="003D0F37"/>
    <w:rsid w:val="003E7827"/>
    <w:rsid w:val="00402A49"/>
    <w:rsid w:val="004037D3"/>
    <w:rsid w:val="004108A4"/>
    <w:rsid w:val="00413953"/>
    <w:rsid w:val="00422492"/>
    <w:rsid w:val="00434B4E"/>
    <w:rsid w:val="004369CC"/>
    <w:rsid w:val="004410C5"/>
    <w:rsid w:val="00442CFF"/>
    <w:rsid w:val="00445610"/>
    <w:rsid w:val="004517BA"/>
    <w:rsid w:val="004649F2"/>
    <w:rsid w:val="0046718B"/>
    <w:rsid w:val="00483047"/>
    <w:rsid w:val="004911FC"/>
    <w:rsid w:val="004A6ED2"/>
    <w:rsid w:val="004B36A8"/>
    <w:rsid w:val="004B6C23"/>
    <w:rsid w:val="004B6DBB"/>
    <w:rsid w:val="004C2947"/>
    <w:rsid w:val="004C3D0F"/>
    <w:rsid w:val="004E68B1"/>
    <w:rsid w:val="004F37EB"/>
    <w:rsid w:val="005047E5"/>
    <w:rsid w:val="00521973"/>
    <w:rsid w:val="005277E3"/>
    <w:rsid w:val="0055156A"/>
    <w:rsid w:val="00552272"/>
    <w:rsid w:val="0055275D"/>
    <w:rsid w:val="00555B75"/>
    <w:rsid w:val="00560296"/>
    <w:rsid w:val="0056183A"/>
    <w:rsid w:val="005770FA"/>
    <w:rsid w:val="005E63A4"/>
    <w:rsid w:val="005F0073"/>
    <w:rsid w:val="005F2904"/>
    <w:rsid w:val="005F77DD"/>
    <w:rsid w:val="00601F57"/>
    <w:rsid w:val="00614581"/>
    <w:rsid w:val="00620F44"/>
    <w:rsid w:val="00633599"/>
    <w:rsid w:val="00634BCF"/>
    <w:rsid w:val="00636117"/>
    <w:rsid w:val="00640EB0"/>
    <w:rsid w:val="00646E3A"/>
    <w:rsid w:val="00655309"/>
    <w:rsid w:val="00673B71"/>
    <w:rsid w:val="0068024D"/>
    <w:rsid w:val="00685F91"/>
    <w:rsid w:val="00686C2B"/>
    <w:rsid w:val="00687B45"/>
    <w:rsid w:val="00691633"/>
    <w:rsid w:val="006A1F4C"/>
    <w:rsid w:val="006A29D2"/>
    <w:rsid w:val="006C2771"/>
    <w:rsid w:val="006C3E16"/>
    <w:rsid w:val="006C3E45"/>
    <w:rsid w:val="006D7BD2"/>
    <w:rsid w:val="0070329E"/>
    <w:rsid w:val="0070530F"/>
    <w:rsid w:val="00723563"/>
    <w:rsid w:val="00726AEB"/>
    <w:rsid w:val="00740092"/>
    <w:rsid w:val="00743361"/>
    <w:rsid w:val="0075221F"/>
    <w:rsid w:val="007546A2"/>
    <w:rsid w:val="00755039"/>
    <w:rsid w:val="007601B1"/>
    <w:rsid w:val="00760B3C"/>
    <w:rsid w:val="007662CD"/>
    <w:rsid w:val="007834C3"/>
    <w:rsid w:val="00790C6C"/>
    <w:rsid w:val="007C672F"/>
    <w:rsid w:val="007E18B1"/>
    <w:rsid w:val="007E7917"/>
    <w:rsid w:val="007F3491"/>
    <w:rsid w:val="00807E65"/>
    <w:rsid w:val="00821F31"/>
    <w:rsid w:val="0082546E"/>
    <w:rsid w:val="00826AE6"/>
    <w:rsid w:val="00836CE1"/>
    <w:rsid w:val="00847C77"/>
    <w:rsid w:val="00850AB1"/>
    <w:rsid w:val="00857268"/>
    <w:rsid w:val="00870F30"/>
    <w:rsid w:val="00876E1D"/>
    <w:rsid w:val="00881669"/>
    <w:rsid w:val="008944EF"/>
    <w:rsid w:val="008A0BDA"/>
    <w:rsid w:val="008B0974"/>
    <w:rsid w:val="008B5360"/>
    <w:rsid w:val="008C2EE4"/>
    <w:rsid w:val="008C680C"/>
    <w:rsid w:val="008D174C"/>
    <w:rsid w:val="008D5E57"/>
    <w:rsid w:val="008D6E61"/>
    <w:rsid w:val="008D6FDC"/>
    <w:rsid w:val="008E0B04"/>
    <w:rsid w:val="008F2DF2"/>
    <w:rsid w:val="008F4DCB"/>
    <w:rsid w:val="00905018"/>
    <w:rsid w:val="00905CEE"/>
    <w:rsid w:val="009061F7"/>
    <w:rsid w:val="0091082A"/>
    <w:rsid w:val="00912EF0"/>
    <w:rsid w:val="00913C3D"/>
    <w:rsid w:val="009176FF"/>
    <w:rsid w:val="0092012E"/>
    <w:rsid w:val="009206A4"/>
    <w:rsid w:val="009336D2"/>
    <w:rsid w:val="009504D3"/>
    <w:rsid w:val="00951847"/>
    <w:rsid w:val="00957FA2"/>
    <w:rsid w:val="00960D19"/>
    <w:rsid w:val="00962776"/>
    <w:rsid w:val="0096327F"/>
    <w:rsid w:val="00971686"/>
    <w:rsid w:val="009718B7"/>
    <w:rsid w:val="009732DD"/>
    <w:rsid w:val="00995385"/>
    <w:rsid w:val="00996D95"/>
    <w:rsid w:val="009A3F29"/>
    <w:rsid w:val="009B0108"/>
    <w:rsid w:val="009B2C3C"/>
    <w:rsid w:val="009B3B9D"/>
    <w:rsid w:val="009B4F68"/>
    <w:rsid w:val="009E113B"/>
    <w:rsid w:val="009E36A5"/>
    <w:rsid w:val="009E418E"/>
    <w:rsid w:val="009E67F1"/>
    <w:rsid w:val="00A079CD"/>
    <w:rsid w:val="00A10FFD"/>
    <w:rsid w:val="00A20AD5"/>
    <w:rsid w:val="00A2542E"/>
    <w:rsid w:val="00A26C28"/>
    <w:rsid w:val="00A26E0A"/>
    <w:rsid w:val="00A3343A"/>
    <w:rsid w:val="00A33652"/>
    <w:rsid w:val="00A36286"/>
    <w:rsid w:val="00A37993"/>
    <w:rsid w:val="00A40C2A"/>
    <w:rsid w:val="00A43036"/>
    <w:rsid w:val="00A57FB0"/>
    <w:rsid w:val="00A63603"/>
    <w:rsid w:val="00A63736"/>
    <w:rsid w:val="00A67167"/>
    <w:rsid w:val="00A7098E"/>
    <w:rsid w:val="00A730F2"/>
    <w:rsid w:val="00A9040A"/>
    <w:rsid w:val="00A9557E"/>
    <w:rsid w:val="00A963B5"/>
    <w:rsid w:val="00AB6725"/>
    <w:rsid w:val="00AE0723"/>
    <w:rsid w:val="00AE30B1"/>
    <w:rsid w:val="00AF0FAF"/>
    <w:rsid w:val="00AF5B52"/>
    <w:rsid w:val="00B004CE"/>
    <w:rsid w:val="00B07A5C"/>
    <w:rsid w:val="00B12B42"/>
    <w:rsid w:val="00B4058F"/>
    <w:rsid w:val="00B51EF7"/>
    <w:rsid w:val="00B53474"/>
    <w:rsid w:val="00B53F0D"/>
    <w:rsid w:val="00B549B9"/>
    <w:rsid w:val="00B56FC9"/>
    <w:rsid w:val="00B72F85"/>
    <w:rsid w:val="00B76F3C"/>
    <w:rsid w:val="00B77CAD"/>
    <w:rsid w:val="00B84EEC"/>
    <w:rsid w:val="00BA230A"/>
    <w:rsid w:val="00BA38AE"/>
    <w:rsid w:val="00BB4117"/>
    <w:rsid w:val="00BB50CF"/>
    <w:rsid w:val="00BC4FFC"/>
    <w:rsid w:val="00BD3421"/>
    <w:rsid w:val="00BD52D0"/>
    <w:rsid w:val="00BE7BCE"/>
    <w:rsid w:val="00BF198F"/>
    <w:rsid w:val="00BF65BB"/>
    <w:rsid w:val="00C01B89"/>
    <w:rsid w:val="00C11F84"/>
    <w:rsid w:val="00C2201E"/>
    <w:rsid w:val="00C25320"/>
    <w:rsid w:val="00C3780F"/>
    <w:rsid w:val="00C379F1"/>
    <w:rsid w:val="00C40384"/>
    <w:rsid w:val="00C87BD5"/>
    <w:rsid w:val="00CA75F6"/>
    <w:rsid w:val="00CC60A7"/>
    <w:rsid w:val="00CC6AE8"/>
    <w:rsid w:val="00CE5553"/>
    <w:rsid w:val="00CF2195"/>
    <w:rsid w:val="00CF7B5F"/>
    <w:rsid w:val="00D047A3"/>
    <w:rsid w:val="00D05613"/>
    <w:rsid w:val="00D127BA"/>
    <w:rsid w:val="00D16F8B"/>
    <w:rsid w:val="00D3021F"/>
    <w:rsid w:val="00D4686C"/>
    <w:rsid w:val="00D52D83"/>
    <w:rsid w:val="00D61990"/>
    <w:rsid w:val="00D61999"/>
    <w:rsid w:val="00D72A55"/>
    <w:rsid w:val="00D7595E"/>
    <w:rsid w:val="00D91DBE"/>
    <w:rsid w:val="00DA0152"/>
    <w:rsid w:val="00DA3C94"/>
    <w:rsid w:val="00DC0A62"/>
    <w:rsid w:val="00DE540F"/>
    <w:rsid w:val="00DF1D61"/>
    <w:rsid w:val="00DF5609"/>
    <w:rsid w:val="00E010FB"/>
    <w:rsid w:val="00E01E8D"/>
    <w:rsid w:val="00E061D0"/>
    <w:rsid w:val="00E06EF3"/>
    <w:rsid w:val="00E129F3"/>
    <w:rsid w:val="00E26E4F"/>
    <w:rsid w:val="00E36167"/>
    <w:rsid w:val="00E50727"/>
    <w:rsid w:val="00E564B9"/>
    <w:rsid w:val="00E600BB"/>
    <w:rsid w:val="00E6216A"/>
    <w:rsid w:val="00E650AF"/>
    <w:rsid w:val="00E742CF"/>
    <w:rsid w:val="00E82DFC"/>
    <w:rsid w:val="00E85ABE"/>
    <w:rsid w:val="00E9405D"/>
    <w:rsid w:val="00EA2FFC"/>
    <w:rsid w:val="00EB15B3"/>
    <w:rsid w:val="00EB6163"/>
    <w:rsid w:val="00EB6678"/>
    <w:rsid w:val="00EB712D"/>
    <w:rsid w:val="00EC46C8"/>
    <w:rsid w:val="00ED6AD4"/>
    <w:rsid w:val="00EE6903"/>
    <w:rsid w:val="00EF4D6A"/>
    <w:rsid w:val="00F04F08"/>
    <w:rsid w:val="00F05D39"/>
    <w:rsid w:val="00F256FD"/>
    <w:rsid w:val="00F34C75"/>
    <w:rsid w:val="00F368BB"/>
    <w:rsid w:val="00F3756F"/>
    <w:rsid w:val="00F6291E"/>
    <w:rsid w:val="00F62FC7"/>
    <w:rsid w:val="00F70891"/>
    <w:rsid w:val="00F842A6"/>
    <w:rsid w:val="00F8514B"/>
    <w:rsid w:val="00F97B45"/>
    <w:rsid w:val="00FB5319"/>
    <w:rsid w:val="00FB7FCC"/>
    <w:rsid w:val="00FC3DBF"/>
    <w:rsid w:val="00FC420E"/>
    <w:rsid w:val="00FC465C"/>
    <w:rsid w:val="00FD17D8"/>
    <w:rsid w:val="00FD5B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EBB60E"/>
  <w15:chartTrackingRefBased/>
  <w15:docId w15:val="{A3756522-CD37-475E-B108-93A6B9B47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018"/>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E63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E63A4"/>
    <w:pPr>
      <w:spacing w:before="100" w:beforeAutospacing="1" w:after="100" w:afterAutospacing="1"/>
    </w:pPr>
    <w:rPr>
      <w:szCs w:val="24"/>
      <w:lang w:eastAsia="en-AU"/>
    </w:rPr>
  </w:style>
  <w:style w:type="paragraph" w:styleId="z-TopofForm">
    <w:name w:val="HTML Top of Form"/>
    <w:basedOn w:val="Normal"/>
    <w:next w:val="Normal"/>
    <w:hidden/>
    <w:rsid w:val="005E63A4"/>
    <w:pPr>
      <w:pBdr>
        <w:bottom w:val="single" w:sz="6" w:space="1" w:color="auto"/>
      </w:pBdr>
      <w:jc w:val="center"/>
    </w:pPr>
    <w:rPr>
      <w:rFonts w:ascii="Arial" w:hAnsi="Arial" w:cs="Arial"/>
      <w:vanish/>
      <w:sz w:val="16"/>
      <w:szCs w:val="16"/>
      <w:lang w:eastAsia="en-AU"/>
    </w:rPr>
  </w:style>
  <w:style w:type="paragraph" w:styleId="z-BottomofForm">
    <w:name w:val="HTML Bottom of Form"/>
    <w:basedOn w:val="Normal"/>
    <w:next w:val="Normal"/>
    <w:hidden/>
    <w:rsid w:val="005E63A4"/>
    <w:pPr>
      <w:pBdr>
        <w:top w:val="single" w:sz="6" w:space="1" w:color="auto"/>
      </w:pBdr>
      <w:jc w:val="center"/>
    </w:pPr>
    <w:rPr>
      <w:rFonts w:ascii="Arial" w:hAnsi="Arial" w:cs="Arial"/>
      <w:vanish/>
      <w:sz w:val="16"/>
      <w:szCs w:val="16"/>
      <w:lang w:eastAsia="en-AU"/>
    </w:rPr>
  </w:style>
  <w:style w:type="paragraph" w:styleId="Header">
    <w:name w:val="header"/>
    <w:basedOn w:val="Normal"/>
    <w:rsid w:val="00905018"/>
    <w:pPr>
      <w:tabs>
        <w:tab w:val="center" w:pos="4153"/>
        <w:tab w:val="right" w:pos="8306"/>
      </w:tabs>
    </w:pPr>
  </w:style>
  <w:style w:type="paragraph" w:styleId="Footer">
    <w:name w:val="footer"/>
    <w:basedOn w:val="Normal"/>
    <w:link w:val="FooterChar"/>
    <w:uiPriority w:val="99"/>
    <w:rsid w:val="00905018"/>
    <w:pPr>
      <w:tabs>
        <w:tab w:val="center" w:pos="4153"/>
        <w:tab w:val="right" w:pos="8306"/>
      </w:tabs>
    </w:pPr>
  </w:style>
  <w:style w:type="character" w:styleId="Strong">
    <w:name w:val="Strong"/>
    <w:qFormat/>
    <w:rsid w:val="00D047A3"/>
    <w:rPr>
      <w:b/>
      <w:bCs/>
    </w:rPr>
  </w:style>
  <w:style w:type="paragraph" w:styleId="BalloonText">
    <w:name w:val="Balloon Text"/>
    <w:basedOn w:val="Normal"/>
    <w:semiHidden/>
    <w:rsid w:val="00A63736"/>
    <w:rPr>
      <w:rFonts w:ascii="Tahoma" w:hAnsi="Tahoma" w:cs="Tahoma"/>
      <w:sz w:val="16"/>
      <w:szCs w:val="16"/>
    </w:rPr>
  </w:style>
  <w:style w:type="character" w:styleId="Hyperlink">
    <w:name w:val="Hyperlink"/>
    <w:uiPriority w:val="99"/>
    <w:unhideWhenUsed/>
    <w:rsid w:val="00E9405D"/>
    <w:rPr>
      <w:color w:val="0000FF"/>
      <w:u w:val="single"/>
    </w:rPr>
  </w:style>
  <w:style w:type="character" w:customStyle="1" w:styleId="FooterChar">
    <w:name w:val="Footer Char"/>
    <w:link w:val="Footer"/>
    <w:uiPriority w:val="99"/>
    <w:rsid w:val="00067676"/>
    <w:rPr>
      <w:sz w:val="24"/>
      <w:lang w:val="en-AU"/>
    </w:rPr>
  </w:style>
  <w:style w:type="paragraph" w:customStyle="1" w:styleId="Default">
    <w:name w:val="Default"/>
    <w:rsid w:val="00620F44"/>
    <w:pPr>
      <w:autoSpaceDE w:val="0"/>
      <w:autoSpaceDN w:val="0"/>
      <w:adjustRightInd w:val="0"/>
    </w:pPr>
    <w:rPr>
      <w:rFonts w:ascii="Founders Grotesk Text Bold" w:hAnsi="Founders Grotesk Text Bold" w:cs="Founders Grotesk Text Bold"/>
      <w:color w:val="000000"/>
      <w:sz w:val="24"/>
      <w:szCs w:val="24"/>
    </w:rPr>
  </w:style>
  <w:style w:type="paragraph" w:customStyle="1" w:styleId="Pa0">
    <w:name w:val="Pa0"/>
    <w:basedOn w:val="Default"/>
    <w:next w:val="Default"/>
    <w:uiPriority w:val="99"/>
    <w:rsid w:val="00620F44"/>
    <w:pPr>
      <w:spacing w:line="121" w:lineRule="atLeast"/>
    </w:pPr>
    <w:rPr>
      <w:rFonts w:cs="Times New Roman"/>
      <w:color w:val="auto"/>
    </w:rPr>
  </w:style>
  <w:style w:type="character" w:customStyle="1" w:styleId="A0">
    <w:name w:val="A0"/>
    <w:uiPriority w:val="99"/>
    <w:rsid w:val="00620F44"/>
    <w:rPr>
      <w:rFonts w:cs="Founders Grotesk Text Bold"/>
      <w:color w:val="221E1F"/>
      <w:sz w:val="11"/>
      <w:szCs w:val="11"/>
    </w:rPr>
  </w:style>
  <w:style w:type="table" w:customStyle="1" w:styleId="TableGrid1">
    <w:name w:val="Table Grid1"/>
    <w:basedOn w:val="TableNormal"/>
    <w:next w:val="TableGrid"/>
    <w:uiPriority w:val="59"/>
    <w:rsid w:val="00BF65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086872">
      <w:bodyDiv w:val="1"/>
      <w:marLeft w:val="0"/>
      <w:marRight w:val="0"/>
      <w:marTop w:val="0"/>
      <w:marBottom w:val="0"/>
      <w:divBdr>
        <w:top w:val="none" w:sz="0" w:space="0" w:color="auto"/>
        <w:left w:val="none" w:sz="0" w:space="0" w:color="auto"/>
        <w:bottom w:val="none" w:sz="0" w:space="0" w:color="auto"/>
        <w:right w:val="none" w:sz="0" w:space="0" w:color="auto"/>
      </w:divBdr>
    </w:div>
    <w:div w:id="1162699304">
      <w:bodyDiv w:val="1"/>
      <w:marLeft w:val="0"/>
      <w:marRight w:val="0"/>
      <w:marTop w:val="0"/>
      <w:marBottom w:val="0"/>
      <w:divBdr>
        <w:top w:val="none" w:sz="0" w:space="0" w:color="auto"/>
        <w:left w:val="none" w:sz="0" w:space="0" w:color="auto"/>
        <w:bottom w:val="none" w:sz="0" w:space="0" w:color="auto"/>
        <w:right w:val="none" w:sz="0" w:space="0" w:color="auto"/>
      </w:divBdr>
      <w:divsChild>
        <w:div w:id="498620471">
          <w:marLeft w:val="0"/>
          <w:marRight w:val="0"/>
          <w:marTop w:val="0"/>
          <w:marBottom w:val="0"/>
          <w:divBdr>
            <w:top w:val="none" w:sz="0" w:space="0" w:color="auto"/>
            <w:left w:val="none" w:sz="0" w:space="0" w:color="auto"/>
            <w:bottom w:val="none" w:sz="0" w:space="0" w:color="auto"/>
            <w:right w:val="none" w:sz="0" w:space="0" w:color="auto"/>
          </w:divBdr>
          <w:divsChild>
            <w:div w:id="1117217282">
              <w:marLeft w:val="0"/>
              <w:marRight w:val="0"/>
              <w:marTop w:val="0"/>
              <w:marBottom w:val="0"/>
              <w:divBdr>
                <w:top w:val="none" w:sz="0" w:space="0" w:color="auto"/>
                <w:left w:val="none" w:sz="0" w:space="0" w:color="auto"/>
                <w:bottom w:val="none" w:sz="0" w:space="0" w:color="auto"/>
                <w:right w:val="none" w:sz="0" w:space="0" w:color="auto"/>
              </w:divBdr>
              <w:divsChild>
                <w:div w:id="2066247566">
                  <w:marLeft w:val="0"/>
                  <w:marRight w:val="0"/>
                  <w:marTop w:val="0"/>
                  <w:marBottom w:val="0"/>
                  <w:divBdr>
                    <w:top w:val="none" w:sz="0" w:space="0" w:color="auto"/>
                    <w:left w:val="none" w:sz="0" w:space="0" w:color="auto"/>
                    <w:bottom w:val="none" w:sz="0" w:space="0" w:color="auto"/>
                    <w:right w:val="none" w:sz="0" w:space="0" w:color="auto"/>
                  </w:divBdr>
                  <w:divsChild>
                    <w:div w:id="922375774">
                      <w:marLeft w:val="0"/>
                      <w:marRight w:val="0"/>
                      <w:marTop w:val="0"/>
                      <w:marBottom w:val="0"/>
                      <w:divBdr>
                        <w:top w:val="none" w:sz="0" w:space="0" w:color="auto"/>
                        <w:left w:val="none" w:sz="0" w:space="0" w:color="auto"/>
                        <w:bottom w:val="none" w:sz="0" w:space="0" w:color="auto"/>
                        <w:right w:val="none" w:sz="0" w:space="0" w:color="auto"/>
                      </w:divBdr>
                      <w:divsChild>
                        <w:div w:id="1907300925">
                          <w:marLeft w:val="0"/>
                          <w:marRight w:val="-15000"/>
                          <w:marTop w:val="0"/>
                          <w:marBottom w:val="0"/>
                          <w:divBdr>
                            <w:top w:val="none" w:sz="0" w:space="0" w:color="auto"/>
                            <w:left w:val="none" w:sz="0" w:space="0" w:color="auto"/>
                            <w:bottom w:val="none" w:sz="0" w:space="0" w:color="auto"/>
                            <w:right w:val="none" w:sz="0" w:space="0" w:color="auto"/>
                          </w:divBdr>
                          <w:divsChild>
                            <w:div w:id="1648821782">
                              <w:marLeft w:val="300"/>
                              <w:marRight w:val="300"/>
                              <w:marTop w:val="750"/>
                              <w:marBottom w:val="0"/>
                              <w:divBdr>
                                <w:top w:val="none" w:sz="0" w:space="0" w:color="auto"/>
                                <w:left w:val="none" w:sz="0" w:space="0" w:color="auto"/>
                                <w:bottom w:val="none" w:sz="0" w:space="0" w:color="auto"/>
                                <w:right w:val="none" w:sz="0" w:space="0" w:color="auto"/>
                              </w:divBdr>
                              <w:divsChild>
                                <w:div w:id="1817603219">
                                  <w:marLeft w:val="0"/>
                                  <w:marRight w:val="0"/>
                                  <w:marTop w:val="0"/>
                                  <w:marBottom w:val="0"/>
                                  <w:divBdr>
                                    <w:top w:val="none" w:sz="0" w:space="0" w:color="auto"/>
                                    <w:left w:val="none" w:sz="0" w:space="0" w:color="auto"/>
                                    <w:bottom w:val="none" w:sz="0" w:space="0" w:color="auto"/>
                                    <w:right w:val="none" w:sz="0" w:space="0" w:color="auto"/>
                                  </w:divBdr>
                                  <w:divsChild>
                                    <w:div w:id="1633436923">
                                      <w:marLeft w:val="0"/>
                                      <w:marRight w:val="0"/>
                                      <w:marTop w:val="0"/>
                                      <w:marBottom w:val="0"/>
                                      <w:divBdr>
                                        <w:top w:val="none" w:sz="0" w:space="0" w:color="auto"/>
                                        <w:left w:val="none" w:sz="0" w:space="0" w:color="auto"/>
                                        <w:bottom w:val="none" w:sz="0" w:space="0" w:color="auto"/>
                                        <w:right w:val="none" w:sz="0" w:space="0" w:color="auto"/>
                                      </w:divBdr>
                                      <w:divsChild>
                                        <w:div w:id="978803944">
                                          <w:marLeft w:val="0"/>
                                          <w:marRight w:val="0"/>
                                          <w:marTop w:val="0"/>
                                          <w:marBottom w:val="0"/>
                                          <w:divBdr>
                                            <w:top w:val="none" w:sz="0" w:space="0" w:color="auto"/>
                                            <w:left w:val="none" w:sz="0" w:space="0" w:color="auto"/>
                                            <w:bottom w:val="none" w:sz="0" w:space="0" w:color="auto"/>
                                            <w:right w:val="none" w:sz="0" w:space="0" w:color="auto"/>
                                          </w:divBdr>
                                          <w:divsChild>
                                            <w:div w:id="34146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oldtreasurybuilding.org.au/school-program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bookings@otb.org.au"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bookings@otb.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9ee1ddc7-ed13-48b5-adb1-14bafcdd23e5">3R55YJPCNK64-472962747-72275</_dlc_DocId>
    <_dlc_DocIdUrl xmlns="9ee1ddc7-ed13-48b5-adb1-14bafcdd23e5">
      <Url>https://otbmuseum.sharepoint.com/sites/Reception/_layouts/15/DocIdRedir.aspx?ID=3R55YJPCNK64-472962747-72275</Url>
      <Description>3R55YJPCNK64-472962747-72275</Description>
    </_dlc_DocIdUrl>
    <TaxCatchAll xmlns="9ee1ddc7-ed13-48b5-adb1-14bafcdd23e5" xsi:nil="true"/>
    <lcf76f155ced4ddcb4097134ff3c332f xmlns="87bc41b6-7a86-4772-9e69-6632a4ea8d69">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DC5BF8E04243B64682EB054668C6A5B2" ma:contentTypeVersion="17" ma:contentTypeDescription="Create a new document." ma:contentTypeScope="" ma:versionID="64b4c1bc67d06fe49f56bd1e3c8fc819">
  <xsd:schema xmlns:xsd="http://www.w3.org/2001/XMLSchema" xmlns:xs="http://www.w3.org/2001/XMLSchema" xmlns:p="http://schemas.microsoft.com/office/2006/metadata/properties" xmlns:ns2="9ee1ddc7-ed13-48b5-adb1-14bafcdd23e5" xmlns:ns3="87bc41b6-7a86-4772-9e69-6632a4ea8d69" targetNamespace="http://schemas.microsoft.com/office/2006/metadata/properties" ma:root="true" ma:fieldsID="d364f31fffe488fdb173e201919d2ae8" ns2:_="" ns3:_="">
    <xsd:import namespace="9ee1ddc7-ed13-48b5-adb1-14bafcdd23e5"/>
    <xsd:import namespace="87bc41b6-7a86-4772-9e69-6632a4ea8d6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lcf76f155ced4ddcb4097134ff3c332f" minOccurs="0"/>
                <xsd:element ref="ns2:TaxCatchAll" minOccurs="0"/>
                <xsd:element ref="ns2:SharedWithUsers" minOccurs="0"/>
                <xsd:element ref="ns2:SharedWithDetails"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1ddc7-ed13-48b5-adb1-14bafcdd23e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hidden="true" ma:list="{7a0ab9e7-d3e8-4be5-8e7b-4eb26f1fcb30}" ma:internalName="TaxCatchAll" ma:showField="CatchAllData" ma:web="9ee1ddc7-ed13-48b5-adb1-14bafcdd23e5">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bc41b6-7a86-4772-9e69-6632a4ea8d6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b8bdf4c-046b-495c-aeae-128c1e06518c"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indexed="true" ma:internalName="MediaServiceLocation" ma:readOnly="true">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650034-2A89-41C7-B0D8-62F279F4B9CC}">
  <ds:schemaRefs>
    <ds:schemaRef ds:uri="http://schemas.microsoft.com/office/2006/metadata/longProperties"/>
  </ds:schemaRefs>
</ds:datastoreItem>
</file>

<file path=customXml/itemProps2.xml><?xml version="1.0" encoding="utf-8"?>
<ds:datastoreItem xmlns:ds="http://schemas.openxmlformats.org/officeDocument/2006/customXml" ds:itemID="{6271869D-9812-4FF2-B249-BBB6609D98A4}">
  <ds:schemaRefs>
    <ds:schemaRef ds:uri="http://schemas.openxmlformats.org/officeDocument/2006/bibliography"/>
  </ds:schemaRefs>
</ds:datastoreItem>
</file>

<file path=customXml/itemProps3.xml><?xml version="1.0" encoding="utf-8"?>
<ds:datastoreItem xmlns:ds="http://schemas.openxmlformats.org/officeDocument/2006/customXml" ds:itemID="{C29D9431-9E73-4A35-8BFC-A36CBE5DF7AA}">
  <ds:schemaRefs>
    <ds:schemaRef ds:uri="http://schemas.microsoft.com/office/2006/metadata/properties"/>
    <ds:schemaRef ds:uri="http://schemas.microsoft.com/office/infopath/2007/PartnerControls"/>
    <ds:schemaRef ds:uri="9ee1ddc7-ed13-48b5-adb1-14bafcdd23e5"/>
    <ds:schemaRef ds:uri="87bc41b6-7a86-4772-9e69-6632a4ea8d69"/>
  </ds:schemaRefs>
</ds:datastoreItem>
</file>

<file path=customXml/itemProps4.xml><?xml version="1.0" encoding="utf-8"?>
<ds:datastoreItem xmlns:ds="http://schemas.openxmlformats.org/officeDocument/2006/customXml" ds:itemID="{6D9B5D6A-E005-4C60-82BE-E2E84A67CE78}">
  <ds:schemaRefs>
    <ds:schemaRef ds:uri="http://schemas.microsoft.com/sharepoint/v3/contenttype/forms"/>
  </ds:schemaRefs>
</ds:datastoreItem>
</file>

<file path=customXml/itemProps5.xml><?xml version="1.0" encoding="utf-8"?>
<ds:datastoreItem xmlns:ds="http://schemas.openxmlformats.org/officeDocument/2006/customXml" ds:itemID="{A3827C07-42F6-4E45-A606-70D6B2B98FBA}">
  <ds:schemaRefs>
    <ds:schemaRef ds:uri="http://schemas.microsoft.com/sharepoint/events"/>
  </ds:schemaRefs>
</ds:datastoreItem>
</file>

<file path=customXml/itemProps6.xml><?xml version="1.0" encoding="utf-8"?>
<ds:datastoreItem xmlns:ds="http://schemas.openxmlformats.org/officeDocument/2006/customXml" ds:itemID="{BD41A708-03DD-47AE-B703-17F044F64E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1ddc7-ed13-48b5-adb1-14bafcdd23e5"/>
    <ds:schemaRef ds:uri="87bc41b6-7a86-4772-9e69-6632a4ea8d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928</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Please fill in indicating the day your group wishes to visit the Old Treasury Building</vt:lpstr>
    </vt:vector>
  </TitlesOfParts>
  <Company>SGOP</Company>
  <LinksUpToDate>false</LinksUpToDate>
  <CharactersWithSpaces>6206</CharactersWithSpaces>
  <SharedDoc>false</SharedDoc>
  <HLinks>
    <vt:vector size="18" baseType="variant">
      <vt:variant>
        <vt:i4>5374007</vt:i4>
      </vt:variant>
      <vt:variant>
        <vt:i4>50</vt:i4>
      </vt:variant>
      <vt:variant>
        <vt:i4>0</vt:i4>
      </vt:variant>
      <vt:variant>
        <vt:i4>5</vt:i4>
      </vt:variant>
      <vt:variant>
        <vt:lpwstr>mailto:bookings@otb.org.au</vt:lpwstr>
      </vt:variant>
      <vt:variant>
        <vt:lpwstr/>
      </vt:variant>
      <vt:variant>
        <vt:i4>5374007</vt:i4>
      </vt:variant>
      <vt:variant>
        <vt:i4>47</vt:i4>
      </vt:variant>
      <vt:variant>
        <vt:i4>0</vt:i4>
      </vt:variant>
      <vt:variant>
        <vt:i4>5</vt:i4>
      </vt:variant>
      <vt:variant>
        <vt:lpwstr>mailto:bookings@otb.org.au</vt:lpwstr>
      </vt:variant>
      <vt:variant>
        <vt:lpwstr/>
      </vt:variant>
      <vt:variant>
        <vt:i4>2162804</vt:i4>
      </vt:variant>
      <vt:variant>
        <vt:i4>32</vt:i4>
      </vt:variant>
      <vt:variant>
        <vt:i4>0</vt:i4>
      </vt:variant>
      <vt:variant>
        <vt:i4>5</vt:i4>
      </vt:variant>
      <vt:variant>
        <vt:lpwstr>http://www.oldtreasurybuilding.org.au/school-programs/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fill in indicating the day your group wishes to visit the Old Treasury Building</dc:title>
  <dc:subject/>
  <dc:creator>EEH</dc:creator>
  <cp:keywords/>
  <cp:lastModifiedBy>Hannah Viney</cp:lastModifiedBy>
  <cp:revision>40</cp:revision>
  <cp:lastPrinted>2022-06-14T04:17:00Z</cp:lastPrinted>
  <dcterms:created xsi:type="dcterms:W3CDTF">2022-01-21T02:04:00Z</dcterms:created>
  <dcterms:modified xsi:type="dcterms:W3CDTF">2024-01-16T00:33:00Z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4050600.00000000</vt:lpwstr>
  </property>
  <property fmtid="{D5CDD505-2E9C-101B-9397-08002B2CF9AE}" pid="3" name="_dlc_DocId">
    <vt:lpwstr>3R55YJPCNK64-472962747-40506</vt:lpwstr>
  </property>
  <property fmtid="{D5CDD505-2E9C-101B-9397-08002B2CF9AE}" pid="4" name="_dlc_DocIdItemGuid">
    <vt:lpwstr>df2e5a17-e192-4070-ac8c-73acba48f39f</vt:lpwstr>
  </property>
  <property fmtid="{D5CDD505-2E9C-101B-9397-08002B2CF9AE}" pid="5" name="_dlc_DocIdUrl">
    <vt:lpwstr>https://otbmuseum.sharepoint.com/sites/Reception/_layouts/15/DocIdRedir.aspx?ID=3R55YJPCNK64-472962747-40506, 3R55YJPCNK64-472962747-40506</vt:lpwstr>
  </property>
  <property fmtid="{D5CDD505-2E9C-101B-9397-08002B2CF9AE}" pid="6" name="ContentTypeId">
    <vt:lpwstr>0x010100DC5BF8E04243B64682EB054668C6A5B2</vt:lpwstr>
  </property>
  <property fmtid="{D5CDD505-2E9C-101B-9397-08002B2CF9AE}" pid="7" name="MediaServiceImageTags">
    <vt:lpwstr/>
  </property>
</Properties>
</file>